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D71C0" w14:textId="6982E1A2" w:rsidR="00797F8B" w:rsidRPr="00186072" w:rsidRDefault="009E732A" w:rsidP="008D0969">
      <w:pPr>
        <w:jc w:val="center"/>
        <w:rPr>
          <w:b/>
          <w:bCs/>
          <w:sz w:val="48"/>
          <w:szCs w:val="48"/>
          <w:lang w:val="en-GB"/>
        </w:rPr>
      </w:pPr>
      <w:r>
        <w:rPr>
          <w:b/>
          <w:bCs/>
          <w:sz w:val="48"/>
          <w:szCs w:val="48"/>
          <w:lang w:val="en-GB"/>
        </w:rPr>
        <w:t>POST-</w:t>
      </w:r>
      <w:r w:rsidR="008D0969" w:rsidRPr="00186072">
        <w:rPr>
          <w:b/>
          <w:bCs/>
          <w:sz w:val="48"/>
          <w:szCs w:val="48"/>
          <w:lang w:val="en-GB"/>
        </w:rPr>
        <w:t>TEST</w:t>
      </w:r>
      <w:r w:rsidR="00186072">
        <w:rPr>
          <w:b/>
          <w:bCs/>
          <w:sz w:val="48"/>
          <w:szCs w:val="48"/>
          <w:lang w:val="en-GB"/>
        </w:rPr>
        <w:t>S</w:t>
      </w:r>
      <w:r w:rsidR="008D0969" w:rsidRPr="00186072">
        <w:rPr>
          <w:b/>
          <w:bCs/>
          <w:sz w:val="48"/>
          <w:szCs w:val="48"/>
          <w:lang w:val="en-GB"/>
        </w:rPr>
        <w:t xml:space="preserve"> </w:t>
      </w:r>
      <w:r w:rsidR="00837913" w:rsidRPr="00186072">
        <w:rPr>
          <w:b/>
          <w:bCs/>
          <w:sz w:val="48"/>
          <w:szCs w:val="48"/>
          <w:lang w:val="en-GB"/>
        </w:rPr>
        <w:t>FOR</w:t>
      </w:r>
      <w:r w:rsidR="00186072" w:rsidRPr="00186072">
        <w:rPr>
          <w:b/>
          <w:bCs/>
          <w:sz w:val="48"/>
          <w:szCs w:val="48"/>
          <w:lang w:val="en-GB"/>
        </w:rPr>
        <w:t xml:space="preserve"> </w:t>
      </w:r>
      <w:r w:rsidR="008D0969" w:rsidRPr="00186072">
        <w:rPr>
          <w:b/>
          <w:bCs/>
          <w:sz w:val="48"/>
          <w:szCs w:val="48"/>
          <w:lang w:val="en-GB"/>
        </w:rPr>
        <w:t>TEACHERS</w:t>
      </w:r>
    </w:p>
    <w:p w14:paraId="0E1C3399" w14:textId="77777777" w:rsidR="008D0969" w:rsidRPr="00186072" w:rsidRDefault="008D0969">
      <w:pPr>
        <w:rPr>
          <w:lang w:val="en-GB"/>
        </w:rPr>
      </w:pPr>
    </w:p>
    <w:p w14:paraId="331EFFB8" w14:textId="77777777" w:rsidR="008D0969" w:rsidRPr="00186072" w:rsidRDefault="008D0969">
      <w:pPr>
        <w:rPr>
          <w:lang w:val="en-GB"/>
        </w:rPr>
      </w:pPr>
    </w:p>
    <w:p w14:paraId="389A1C04" w14:textId="77777777" w:rsidR="008D0969" w:rsidRPr="00186072" w:rsidRDefault="008D0969">
      <w:pPr>
        <w:rPr>
          <w:lang w:val="en-GB"/>
        </w:rPr>
      </w:pPr>
    </w:p>
    <w:p w14:paraId="06129BF4" w14:textId="77777777" w:rsidR="008D0969" w:rsidRPr="00186072" w:rsidRDefault="008D0969">
      <w:pPr>
        <w:rPr>
          <w:lang w:val="en-GB"/>
        </w:rPr>
      </w:pPr>
    </w:p>
    <w:p w14:paraId="64F36338" w14:textId="4A56E9C2" w:rsidR="008D0969" w:rsidRPr="00186072" w:rsidRDefault="008D0969" w:rsidP="008D0969">
      <w:pPr>
        <w:spacing w:before="100" w:beforeAutospacing="1" w:after="100" w:afterAutospacing="1"/>
        <w:outlineLvl w:val="1"/>
        <w:rPr>
          <w:rFonts w:ascii="Times New Roman" w:eastAsia="Times New Roman" w:hAnsi="Times New Roman" w:cs="Times New Roman"/>
          <w:b/>
          <w:bCs/>
          <w:kern w:val="0"/>
          <w:sz w:val="36"/>
          <w:szCs w:val="36"/>
          <w:lang w:val="en-GB" w:eastAsia="hu-HU"/>
          <w14:ligatures w14:val="none"/>
        </w:rPr>
      </w:pPr>
      <w:r w:rsidRPr="00186072">
        <w:rPr>
          <w:rFonts w:ascii="Times New Roman" w:eastAsia="Times New Roman" w:hAnsi="Times New Roman" w:cs="Times New Roman"/>
          <w:b/>
          <w:bCs/>
          <w:kern w:val="0"/>
          <w:sz w:val="36"/>
          <w:szCs w:val="36"/>
          <w:lang w:val="en-GB" w:eastAsia="hu-HU"/>
          <w14:ligatures w14:val="none"/>
        </w:rPr>
        <w:t xml:space="preserve">Teacher </w:t>
      </w:r>
      <w:r w:rsidR="00837913" w:rsidRPr="00186072">
        <w:rPr>
          <w:rFonts w:ascii="Times New Roman" w:eastAsia="Times New Roman" w:hAnsi="Times New Roman" w:cs="Times New Roman"/>
          <w:b/>
          <w:bCs/>
          <w:kern w:val="0"/>
          <w:sz w:val="36"/>
          <w:szCs w:val="36"/>
          <w:lang w:val="en-GB" w:eastAsia="hu-HU"/>
          <w14:ligatures w14:val="none"/>
        </w:rPr>
        <w:t>u</w:t>
      </w:r>
      <w:r w:rsidRPr="00186072">
        <w:rPr>
          <w:rFonts w:ascii="Times New Roman" w:eastAsia="Times New Roman" w:hAnsi="Times New Roman" w:cs="Times New Roman"/>
          <w:b/>
          <w:bCs/>
          <w:kern w:val="0"/>
          <w:sz w:val="36"/>
          <w:szCs w:val="36"/>
          <w:lang w:val="en-GB" w:eastAsia="hu-HU"/>
          <w14:ligatures w14:val="none"/>
        </w:rPr>
        <w:t xml:space="preserve">nderstanding </w:t>
      </w:r>
      <w:r w:rsidR="00837913" w:rsidRPr="00186072">
        <w:rPr>
          <w:rFonts w:ascii="Times New Roman" w:eastAsia="Times New Roman" w:hAnsi="Times New Roman" w:cs="Times New Roman"/>
          <w:b/>
          <w:bCs/>
          <w:kern w:val="0"/>
          <w:sz w:val="36"/>
          <w:szCs w:val="36"/>
          <w:lang w:val="en-GB" w:eastAsia="hu-HU"/>
          <w14:ligatures w14:val="none"/>
        </w:rPr>
        <w:t>t</w:t>
      </w:r>
      <w:r w:rsidRPr="00186072">
        <w:rPr>
          <w:rFonts w:ascii="Times New Roman" w:eastAsia="Times New Roman" w:hAnsi="Times New Roman" w:cs="Times New Roman"/>
          <w:b/>
          <w:bCs/>
          <w:kern w:val="0"/>
          <w:sz w:val="36"/>
          <w:szCs w:val="36"/>
          <w:lang w:val="en-GB" w:eastAsia="hu-HU"/>
          <w14:ligatures w14:val="none"/>
        </w:rPr>
        <w:t xml:space="preserve">est: Digital </w:t>
      </w:r>
      <w:r w:rsidR="00837913" w:rsidRPr="00186072">
        <w:rPr>
          <w:rFonts w:ascii="Times New Roman" w:eastAsia="Times New Roman" w:hAnsi="Times New Roman" w:cs="Times New Roman"/>
          <w:b/>
          <w:bCs/>
          <w:kern w:val="0"/>
          <w:sz w:val="36"/>
          <w:szCs w:val="36"/>
          <w:lang w:val="en-GB" w:eastAsia="hu-HU"/>
          <w14:ligatures w14:val="none"/>
        </w:rPr>
        <w:t>l</w:t>
      </w:r>
      <w:r w:rsidRPr="00186072">
        <w:rPr>
          <w:rFonts w:ascii="Times New Roman" w:eastAsia="Times New Roman" w:hAnsi="Times New Roman" w:cs="Times New Roman"/>
          <w:b/>
          <w:bCs/>
          <w:kern w:val="0"/>
          <w:sz w:val="36"/>
          <w:szCs w:val="36"/>
          <w:lang w:val="en-GB" w:eastAsia="hu-HU"/>
          <w14:ligatures w14:val="none"/>
        </w:rPr>
        <w:t xml:space="preserve">iteracy, </w:t>
      </w:r>
      <w:r w:rsidR="00837913" w:rsidRPr="00186072">
        <w:rPr>
          <w:rFonts w:ascii="Times New Roman" w:eastAsia="Times New Roman" w:hAnsi="Times New Roman" w:cs="Times New Roman"/>
          <w:b/>
          <w:bCs/>
          <w:kern w:val="0"/>
          <w:sz w:val="36"/>
          <w:szCs w:val="36"/>
          <w:lang w:val="en-GB" w:eastAsia="hu-HU"/>
          <w14:ligatures w14:val="none"/>
        </w:rPr>
        <w:t>d</w:t>
      </w:r>
      <w:r w:rsidRPr="00186072">
        <w:rPr>
          <w:rFonts w:ascii="Times New Roman" w:eastAsia="Times New Roman" w:hAnsi="Times New Roman" w:cs="Times New Roman"/>
          <w:b/>
          <w:bCs/>
          <w:kern w:val="0"/>
          <w:sz w:val="36"/>
          <w:szCs w:val="36"/>
          <w:lang w:val="en-GB" w:eastAsia="hu-HU"/>
          <w14:ligatures w14:val="none"/>
        </w:rPr>
        <w:t xml:space="preserve">isinformation &amp; AI in </w:t>
      </w:r>
      <w:r w:rsidR="00837913" w:rsidRPr="00186072">
        <w:rPr>
          <w:rFonts w:ascii="Times New Roman" w:eastAsia="Times New Roman" w:hAnsi="Times New Roman" w:cs="Times New Roman"/>
          <w:b/>
          <w:bCs/>
          <w:kern w:val="0"/>
          <w:sz w:val="36"/>
          <w:szCs w:val="36"/>
          <w:lang w:val="en-GB" w:eastAsia="hu-HU"/>
          <w14:ligatures w14:val="none"/>
        </w:rPr>
        <w:t>e</w:t>
      </w:r>
      <w:r w:rsidRPr="00186072">
        <w:rPr>
          <w:rFonts w:ascii="Times New Roman" w:eastAsia="Times New Roman" w:hAnsi="Times New Roman" w:cs="Times New Roman"/>
          <w:b/>
          <w:bCs/>
          <w:kern w:val="0"/>
          <w:sz w:val="36"/>
          <w:szCs w:val="36"/>
          <w:lang w:val="en-GB" w:eastAsia="hu-HU"/>
          <w14:ligatures w14:val="none"/>
        </w:rPr>
        <w:t>ducation</w:t>
      </w:r>
    </w:p>
    <w:p w14:paraId="6832425E"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p>
    <w:p w14:paraId="1FFDCE89" w14:textId="20DFFBF8" w:rsidR="008D0969" w:rsidRPr="00186072" w:rsidRDefault="008D0969" w:rsidP="00186072">
      <w:pPr>
        <w:spacing w:before="100" w:beforeAutospacing="1" w:after="100" w:afterAutospacing="1"/>
        <w:outlineLvl w:val="2"/>
        <w:rPr>
          <w:rFonts w:ascii="Times New Roman" w:eastAsia="Times New Roman" w:hAnsi="Times New Roman" w:cs="Times New Roman"/>
          <w:b/>
          <w:bCs/>
          <w:kern w:val="0"/>
          <w:sz w:val="27"/>
          <w:szCs w:val="27"/>
          <w:lang w:val="en-GB" w:eastAsia="hu-HU"/>
          <w14:ligatures w14:val="none"/>
        </w:rPr>
      </w:pPr>
      <w:r w:rsidRPr="00186072">
        <w:rPr>
          <w:rFonts w:ascii="Segoe UI Symbol" w:eastAsia="Times New Roman" w:hAnsi="Segoe UI Symbol" w:cs="Segoe UI Symbol"/>
          <w:b/>
          <w:bCs/>
          <w:kern w:val="0"/>
          <w:sz w:val="27"/>
          <w:szCs w:val="27"/>
          <w:lang w:val="en-GB" w:eastAsia="hu-HU"/>
          <w14:ligatures w14:val="none"/>
        </w:rPr>
        <w:t>✦</w:t>
      </w:r>
      <w:r w:rsidRPr="00186072">
        <w:rPr>
          <w:rFonts w:ascii="Times New Roman" w:eastAsia="Times New Roman" w:hAnsi="Times New Roman" w:cs="Times New Roman"/>
          <w:b/>
          <w:bCs/>
          <w:kern w:val="0"/>
          <w:sz w:val="27"/>
          <w:szCs w:val="27"/>
          <w:lang w:val="en-GB" w:eastAsia="hu-HU"/>
          <w14:ligatures w14:val="none"/>
        </w:rPr>
        <w:t xml:space="preserve"> Section A: Multiple </w:t>
      </w:r>
      <w:r w:rsidR="00837913" w:rsidRPr="00186072">
        <w:rPr>
          <w:rFonts w:ascii="Times New Roman" w:eastAsia="Times New Roman" w:hAnsi="Times New Roman" w:cs="Times New Roman"/>
          <w:b/>
          <w:bCs/>
          <w:kern w:val="0"/>
          <w:sz w:val="27"/>
          <w:szCs w:val="27"/>
          <w:lang w:val="en-GB" w:eastAsia="hu-HU"/>
          <w14:ligatures w14:val="none"/>
        </w:rPr>
        <w:t>c</w:t>
      </w:r>
      <w:r w:rsidRPr="00186072">
        <w:rPr>
          <w:rFonts w:ascii="Times New Roman" w:eastAsia="Times New Roman" w:hAnsi="Times New Roman" w:cs="Times New Roman"/>
          <w:b/>
          <w:bCs/>
          <w:kern w:val="0"/>
          <w:sz w:val="27"/>
          <w:szCs w:val="27"/>
          <w:lang w:val="en-GB" w:eastAsia="hu-HU"/>
          <w14:ligatures w14:val="none"/>
        </w:rPr>
        <w:t>hoice (1 point each)</w:t>
      </w:r>
    </w:p>
    <w:p w14:paraId="66E92147"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1. What is the difference between misinformation and disinformation?</w:t>
      </w:r>
    </w:p>
    <w:p w14:paraId="18AE93E3"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A. Misinformation is always political; disinformation is not</w:t>
      </w:r>
    </w:p>
    <w:p w14:paraId="7C6C1EF0"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B. Disinformation is deliberately false; misinformation is unintentionally false</w:t>
      </w:r>
    </w:p>
    <w:p w14:paraId="5AEBD539"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C. Misinformation is only online; disinformation is only offline</w:t>
      </w:r>
    </w:p>
    <w:p w14:paraId="245FC519"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D. They mean the same thing</w:t>
      </w:r>
    </w:p>
    <w:p w14:paraId="09191E50"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p>
    <w:p w14:paraId="23AC8874"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2. Which of the following is a characteristic of deepfakes?</w:t>
      </w:r>
    </w:p>
    <w:p w14:paraId="2CFB961F"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A. They are created through student surveys</w:t>
      </w:r>
    </w:p>
    <w:p w14:paraId="4ABADDC8"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B. They are real-time security alerts</w:t>
      </w:r>
    </w:p>
    <w:p w14:paraId="7DDB162C"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C. They are realistic AI-generated images, videos, or audio</w:t>
      </w:r>
    </w:p>
    <w:p w14:paraId="58EE91FD"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D. They are encrypted government tools</w:t>
      </w:r>
    </w:p>
    <w:p w14:paraId="5363886D"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p>
    <w:p w14:paraId="2C759E8E"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3. What is astroturfing?</w:t>
      </w:r>
    </w:p>
    <w:p w14:paraId="37508913"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A. Fake news websites with ads</w:t>
      </w:r>
    </w:p>
    <w:p w14:paraId="27A76F6D"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B. Coordinated campaigns pretending to be grassroots movements</w:t>
      </w:r>
    </w:p>
    <w:p w14:paraId="5D6A740D"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C. Weather-related disinformation</w:t>
      </w:r>
    </w:p>
    <w:p w14:paraId="57F2ED30"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D. Verified fact-checking teams</w:t>
      </w:r>
    </w:p>
    <w:p w14:paraId="1D823BCE"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p>
    <w:p w14:paraId="283D20DC"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4. Which AI-related issue does “algorithmic bias” refer to?</w:t>
      </w:r>
    </w:p>
    <w:p w14:paraId="4C22554A" w14:textId="4DB8F3B3"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A. AI tools favo</w:t>
      </w:r>
      <w:r w:rsidR="00186072">
        <w:rPr>
          <w:rFonts w:ascii="Times New Roman" w:eastAsia="Times New Roman" w:hAnsi="Times New Roman" w:cs="Times New Roman"/>
          <w:kern w:val="0"/>
          <w:lang w:val="en-GB" w:eastAsia="hu-HU"/>
          <w14:ligatures w14:val="none"/>
        </w:rPr>
        <w:t>u</w:t>
      </w:r>
      <w:r w:rsidRPr="00186072">
        <w:rPr>
          <w:rFonts w:ascii="Times New Roman" w:eastAsia="Times New Roman" w:hAnsi="Times New Roman" w:cs="Times New Roman"/>
          <w:kern w:val="0"/>
          <w:lang w:val="en-GB" w:eastAsia="hu-HU"/>
          <w14:ligatures w14:val="none"/>
        </w:rPr>
        <w:t>ring the fastest internet speeds</w:t>
      </w:r>
    </w:p>
    <w:p w14:paraId="5C2EC8A7"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B. Errors in AI outcomes due to biased training data</w:t>
      </w:r>
    </w:p>
    <w:p w14:paraId="09D4A788"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C. Use of AI to speed up homework</w:t>
      </w:r>
    </w:p>
    <w:p w14:paraId="3E2BBF5C"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D. AI detecting biased textbooks</w:t>
      </w:r>
    </w:p>
    <w:p w14:paraId="2F58F3AE"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p>
    <w:p w14:paraId="02892A17"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5. What does “media literacy” primarily help students do?</w:t>
      </w:r>
    </w:p>
    <w:p w14:paraId="63205998"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A. Learn to publish their own websites</w:t>
      </w:r>
    </w:p>
    <w:p w14:paraId="6B1A009F"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B. Access more entertainment media</w:t>
      </w:r>
    </w:p>
    <w:p w14:paraId="5F96D3E3"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C. Recognize, evaluate, and respond to digital content critically</w:t>
      </w:r>
    </w:p>
    <w:p w14:paraId="384B9C88"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D. Install firewalls and security software</w:t>
      </w:r>
    </w:p>
    <w:p w14:paraId="47C0EAEB" w14:textId="5DF234D3" w:rsidR="008D0969" w:rsidRPr="00186072" w:rsidRDefault="008D0969" w:rsidP="008D0969">
      <w:pPr>
        <w:rPr>
          <w:rFonts w:ascii="Times New Roman" w:eastAsia="Times New Roman" w:hAnsi="Times New Roman" w:cs="Times New Roman"/>
          <w:kern w:val="0"/>
          <w:lang w:val="en-GB" w:eastAsia="hu-HU"/>
          <w14:ligatures w14:val="none"/>
        </w:rPr>
      </w:pPr>
    </w:p>
    <w:p w14:paraId="757EE4FA" w14:textId="3547DC6C" w:rsidR="008D0969" w:rsidRPr="00186072" w:rsidRDefault="008D0969" w:rsidP="00186072">
      <w:pPr>
        <w:spacing w:before="100" w:beforeAutospacing="1" w:after="100" w:afterAutospacing="1"/>
        <w:outlineLvl w:val="2"/>
        <w:rPr>
          <w:rFonts w:ascii="Times New Roman" w:eastAsia="Times New Roman" w:hAnsi="Times New Roman" w:cs="Times New Roman"/>
          <w:b/>
          <w:bCs/>
          <w:kern w:val="0"/>
          <w:sz w:val="27"/>
          <w:szCs w:val="27"/>
          <w:lang w:val="en-GB" w:eastAsia="hu-HU"/>
          <w14:ligatures w14:val="none"/>
        </w:rPr>
      </w:pPr>
      <w:r w:rsidRPr="00186072">
        <w:rPr>
          <w:rFonts w:ascii="Segoe UI Symbol" w:eastAsia="Times New Roman" w:hAnsi="Segoe UI Symbol" w:cs="Segoe UI Symbol"/>
          <w:b/>
          <w:bCs/>
          <w:kern w:val="0"/>
          <w:sz w:val="27"/>
          <w:szCs w:val="27"/>
          <w:lang w:val="en-GB" w:eastAsia="hu-HU"/>
          <w14:ligatures w14:val="none"/>
        </w:rPr>
        <w:t>✦</w:t>
      </w:r>
      <w:r w:rsidRPr="00186072">
        <w:rPr>
          <w:rFonts w:ascii="Times New Roman" w:eastAsia="Times New Roman" w:hAnsi="Times New Roman" w:cs="Times New Roman"/>
          <w:b/>
          <w:bCs/>
          <w:kern w:val="0"/>
          <w:sz w:val="27"/>
          <w:szCs w:val="27"/>
          <w:lang w:val="en-GB" w:eastAsia="hu-HU"/>
          <w14:ligatures w14:val="none"/>
        </w:rPr>
        <w:t xml:space="preserve"> Section B: Short </w:t>
      </w:r>
      <w:r w:rsidR="00837913" w:rsidRPr="00186072">
        <w:rPr>
          <w:rFonts w:ascii="Times New Roman" w:eastAsia="Times New Roman" w:hAnsi="Times New Roman" w:cs="Times New Roman"/>
          <w:b/>
          <w:bCs/>
          <w:kern w:val="0"/>
          <w:sz w:val="27"/>
          <w:szCs w:val="27"/>
          <w:lang w:val="en-GB" w:eastAsia="hu-HU"/>
          <w14:ligatures w14:val="none"/>
        </w:rPr>
        <w:t>a</w:t>
      </w:r>
      <w:r w:rsidRPr="00186072">
        <w:rPr>
          <w:rFonts w:ascii="Times New Roman" w:eastAsia="Times New Roman" w:hAnsi="Times New Roman" w:cs="Times New Roman"/>
          <w:b/>
          <w:bCs/>
          <w:kern w:val="0"/>
          <w:sz w:val="27"/>
          <w:szCs w:val="27"/>
          <w:lang w:val="en-GB" w:eastAsia="hu-HU"/>
          <w14:ligatures w14:val="none"/>
        </w:rPr>
        <w:t>nswer (Up to 3 points each)</w:t>
      </w:r>
    </w:p>
    <w:p w14:paraId="0604AB4A" w14:textId="3B97453C"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6. Describe one example of how disinformation could impact your classroom or school community.</w:t>
      </w:r>
    </w:p>
    <w:p w14:paraId="3E86FEDB" w14:textId="5B1B2640"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7. What role should teachers play in helping students navigate digital and media literacy?</w:t>
      </w:r>
    </w:p>
    <w:p w14:paraId="07CC0E62" w14:textId="153987CB"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8. How can you detect whether an image or video might be AI-generated or manipulated?</w:t>
      </w:r>
    </w:p>
    <w:p w14:paraId="3BE00A56" w14:textId="5BACF4D5"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9. Explain why it is important to discuss ethical AI use with students.</w:t>
      </w:r>
    </w:p>
    <w:p w14:paraId="1CF9514C"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10. List two strategies you would use to promote critical thinking about online information in your classroom.</w:t>
      </w:r>
    </w:p>
    <w:p w14:paraId="23B09219" w14:textId="2FE15992" w:rsidR="008D0969" w:rsidRPr="00186072" w:rsidRDefault="008D0969" w:rsidP="008D0969">
      <w:pPr>
        <w:rPr>
          <w:rFonts w:ascii="Times New Roman" w:eastAsia="Times New Roman" w:hAnsi="Times New Roman" w:cs="Times New Roman"/>
          <w:kern w:val="0"/>
          <w:lang w:val="en-GB" w:eastAsia="hu-HU"/>
          <w14:ligatures w14:val="none"/>
        </w:rPr>
      </w:pPr>
    </w:p>
    <w:p w14:paraId="34C9D9B4" w14:textId="2778ADB6" w:rsidR="008D0969" w:rsidRPr="00186072" w:rsidRDefault="008D0969" w:rsidP="00186072">
      <w:pPr>
        <w:spacing w:before="100" w:beforeAutospacing="1" w:after="100" w:afterAutospacing="1"/>
        <w:outlineLvl w:val="2"/>
        <w:rPr>
          <w:rFonts w:ascii="Times New Roman" w:eastAsia="Times New Roman" w:hAnsi="Times New Roman" w:cs="Times New Roman"/>
          <w:b/>
          <w:bCs/>
          <w:kern w:val="0"/>
          <w:sz w:val="27"/>
          <w:szCs w:val="27"/>
          <w:lang w:val="en-GB" w:eastAsia="hu-HU"/>
          <w14:ligatures w14:val="none"/>
        </w:rPr>
      </w:pPr>
      <w:r w:rsidRPr="00186072">
        <w:rPr>
          <w:rFonts w:ascii="Segoe UI Symbol" w:eastAsia="Times New Roman" w:hAnsi="Segoe UI Symbol" w:cs="Segoe UI Symbol"/>
          <w:b/>
          <w:bCs/>
          <w:kern w:val="0"/>
          <w:sz w:val="27"/>
          <w:szCs w:val="27"/>
          <w:lang w:val="en-GB" w:eastAsia="hu-HU"/>
          <w14:ligatures w14:val="none"/>
        </w:rPr>
        <w:t>✦</w:t>
      </w:r>
      <w:r w:rsidRPr="00186072">
        <w:rPr>
          <w:rFonts w:ascii="Times New Roman" w:eastAsia="Times New Roman" w:hAnsi="Times New Roman" w:cs="Times New Roman"/>
          <w:b/>
          <w:bCs/>
          <w:kern w:val="0"/>
          <w:sz w:val="27"/>
          <w:szCs w:val="27"/>
          <w:lang w:val="en-GB" w:eastAsia="hu-HU"/>
          <w14:ligatures w14:val="none"/>
        </w:rPr>
        <w:t xml:space="preserve"> Section C: Scenario-</w:t>
      </w:r>
      <w:r w:rsidR="00837913" w:rsidRPr="00186072">
        <w:rPr>
          <w:rFonts w:ascii="Times New Roman" w:eastAsia="Times New Roman" w:hAnsi="Times New Roman" w:cs="Times New Roman"/>
          <w:b/>
          <w:bCs/>
          <w:kern w:val="0"/>
          <w:sz w:val="27"/>
          <w:szCs w:val="27"/>
          <w:lang w:val="en-GB" w:eastAsia="hu-HU"/>
          <w14:ligatures w14:val="none"/>
        </w:rPr>
        <w:t>b</w:t>
      </w:r>
      <w:r w:rsidRPr="00186072">
        <w:rPr>
          <w:rFonts w:ascii="Times New Roman" w:eastAsia="Times New Roman" w:hAnsi="Times New Roman" w:cs="Times New Roman"/>
          <w:b/>
          <w:bCs/>
          <w:kern w:val="0"/>
          <w:sz w:val="27"/>
          <w:szCs w:val="27"/>
          <w:lang w:val="en-GB" w:eastAsia="hu-HU"/>
          <w14:ligatures w14:val="none"/>
        </w:rPr>
        <w:t xml:space="preserve">ased </w:t>
      </w:r>
      <w:r w:rsidR="00837913" w:rsidRPr="00186072">
        <w:rPr>
          <w:rFonts w:ascii="Times New Roman" w:eastAsia="Times New Roman" w:hAnsi="Times New Roman" w:cs="Times New Roman"/>
          <w:b/>
          <w:bCs/>
          <w:kern w:val="0"/>
          <w:sz w:val="27"/>
          <w:szCs w:val="27"/>
          <w:lang w:val="en-GB" w:eastAsia="hu-HU"/>
          <w14:ligatures w14:val="none"/>
        </w:rPr>
        <w:t>r</w:t>
      </w:r>
      <w:r w:rsidRPr="00186072">
        <w:rPr>
          <w:rFonts w:ascii="Times New Roman" w:eastAsia="Times New Roman" w:hAnsi="Times New Roman" w:cs="Times New Roman"/>
          <w:b/>
          <w:bCs/>
          <w:kern w:val="0"/>
          <w:sz w:val="27"/>
          <w:szCs w:val="27"/>
          <w:lang w:val="en-GB" w:eastAsia="hu-HU"/>
          <w14:ligatures w14:val="none"/>
        </w:rPr>
        <w:t>esponses (Up to 5 points each)</w:t>
      </w:r>
    </w:p>
    <w:p w14:paraId="3DD250A9" w14:textId="67F119D3"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11. A student presents a video in class that shows a public figure saying something controversial. You suspect it may be a deepfake. How would you respond, and how would you use this moment to teach digital literacy?</w:t>
      </w:r>
    </w:p>
    <w:p w14:paraId="22F82B48" w14:textId="784E1E66"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lastRenderedPageBreak/>
        <w:t>12. A parent contacts you, upset about an online post claiming the school is using AI tools to monitor students’ private chats. How would you verify the claim and communicate with the parent?</w:t>
      </w:r>
    </w:p>
    <w:p w14:paraId="31024275" w14:textId="3A375895"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13. Your school wants to implement an AI tutoring tool. What factors should be considered to ensure the tool is ethical, inclusive, and bias-aware?</w:t>
      </w:r>
    </w:p>
    <w:p w14:paraId="56FC5E02" w14:textId="4BD21FAD"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14. Students are sharing a misleading meme that spreads disinformation about a historical event. How would you address this in class while maintaining an inclusive and respectful environment?</w:t>
      </w:r>
    </w:p>
    <w:p w14:paraId="2AAF52DC"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15. You’ve been asked to co-lead a media literacy initiative in your school. Briefly outline your priorities for staff and student engagement.</w:t>
      </w:r>
    </w:p>
    <w:p w14:paraId="230A9D7D" w14:textId="77777777" w:rsidR="008D0969" w:rsidRPr="00186072" w:rsidRDefault="00227814" w:rsidP="008D0969">
      <w:pPr>
        <w:rPr>
          <w:rFonts w:ascii="Times New Roman" w:eastAsia="Times New Roman" w:hAnsi="Times New Roman" w:cs="Times New Roman"/>
          <w:kern w:val="0"/>
          <w:lang w:val="en-GB" w:eastAsia="hu-HU"/>
          <w14:ligatures w14:val="none"/>
        </w:rPr>
      </w:pPr>
      <w:r>
        <w:rPr>
          <w:rFonts w:ascii="Times New Roman" w:eastAsia="Times New Roman" w:hAnsi="Times New Roman" w:cs="Times New Roman"/>
          <w:noProof/>
          <w:kern w:val="0"/>
          <w:lang w:val="en-GB" w:eastAsia="hu-HU"/>
        </w:rPr>
        <w:pict w14:anchorId="3BB6D934">
          <v:rect id="_x0000_i1025" alt="" style="width:451.8pt;height:.05pt;mso-width-percent:0;mso-height-percent:0;mso-width-percent:0;mso-height-percent:0" o:hrpct="996" o:hralign="center" o:hrstd="t" o:hr="t" fillcolor="#a0a0a0" stroked="f"/>
        </w:pict>
      </w:r>
    </w:p>
    <w:p w14:paraId="2DF8F9EF" w14:textId="77777777" w:rsidR="008D0969" w:rsidRPr="00186072" w:rsidRDefault="008D0969">
      <w:pPr>
        <w:rPr>
          <w:rFonts w:ascii="Times New Roman" w:eastAsia="Times New Roman" w:hAnsi="Times New Roman" w:cs="Times New Roman"/>
          <w:kern w:val="0"/>
          <w:lang w:val="en-GB" w:eastAsia="hu-HU"/>
          <w14:ligatures w14:val="none"/>
        </w:rPr>
      </w:pPr>
    </w:p>
    <w:p w14:paraId="4CF8B156" w14:textId="77777777" w:rsidR="008D0969" w:rsidRPr="00186072" w:rsidRDefault="008D0969">
      <w:pPr>
        <w:rPr>
          <w:rFonts w:ascii="Times New Roman" w:eastAsia="Times New Roman" w:hAnsi="Times New Roman" w:cs="Times New Roman"/>
          <w:kern w:val="0"/>
          <w:lang w:val="en-GB" w:eastAsia="hu-HU"/>
          <w14:ligatures w14:val="none"/>
        </w:rPr>
      </w:pPr>
    </w:p>
    <w:p w14:paraId="24C1C97F" w14:textId="1B62D94E" w:rsidR="008D0969" w:rsidRPr="00186072" w:rsidRDefault="008D0969" w:rsidP="00186072">
      <w:pPr>
        <w:spacing w:before="100" w:beforeAutospacing="1" w:after="100" w:afterAutospacing="1"/>
        <w:outlineLvl w:val="1"/>
        <w:rPr>
          <w:rFonts w:ascii="Times New Roman" w:eastAsia="Times New Roman" w:hAnsi="Times New Roman" w:cs="Times New Roman"/>
          <w:b/>
          <w:bCs/>
          <w:kern w:val="0"/>
          <w:sz w:val="36"/>
          <w:szCs w:val="36"/>
          <w:lang w:val="en-GB" w:eastAsia="hu-HU"/>
          <w14:ligatures w14:val="none"/>
        </w:rPr>
      </w:pPr>
      <w:r w:rsidRPr="00186072">
        <w:rPr>
          <w:rFonts w:ascii="Times New Roman" w:eastAsia="Times New Roman" w:hAnsi="Times New Roman" w:cs="Times New Roman"/>
          <w:b/>
          <w:bCs/>
          <w:kern w:val="0"/>
          <w:sz w:val="36"/>
          <w:szCs w:val="36"/>
          <w:lang w:val="en-GB" w:eastAsia="hu-HU"/>
          <w14:ligatures w14:val="none"/>
        </w:rPr>
        <w:t xml:space="preserve">Evaluation </w:t>
      </w:r>
      <w:r w:rsidR="00837913" w:rsidRPr="00186072">
        <w:rPr>
          <w:rFonts w:ascii="Times New Roman" w:eastAsia="Times New Roman" w:hAnsi="Times New Roman" w:cs="Times New Roman"/>
          <w:b/>
          <w:bCs/>
          <w:kern w:val="0"/>
          <w:sz w:val="36"/>
          <w:szCs w:val="36"/>
          <w:lang w:val="en-GB" w:eastAsia="hu-HU"/>
          <w14:ligatures w14:val="none"/>
        </w:rPr>
        <w:t>g</w:t>
      </w:r>
      <w:r w:rsidRPr="00186072">
        <w:rPr>
          <w:rFonts w:ascii="Times New Roman" w:eastAsia="Times New Roman" w:hAnsi="Times New Roman" w:cs="Times New Roman"/>
          <w:b/>
          <w:bCs/>
          <w:kern w:val="0"/>
          <w:sz w:val="36"/>
          <w:szCs w:val="36"/>
          <w:lang w:val="en-GB" w:eastAsia="hu-HU"/>
          <w14:ligatures w14:val="none"/>
        </w:rPr>
        <w:t xml:space="preserve">uidelines for </w:t>
      </w:r>
      <w:r w:rsidR="00837913" w:rsidRPr="00186072">
        <w:rPr>
          <w:rFonts w:ascii="Times New Roman" w:eastAsia="Times New Roman" w:hAnsi="Times New Roman" w:cs="Times New Roman"/>
          <w:b/>
          <w:bCs/>
          <w:kern w:val="0"/>
          <w:sz w:val="36"/>
          <w:szCs w:val="36"/>
          <w:lang w:val="en-GB" w:eastAsia="hu-HU"/>
          <w14:ligatures w14:val="none"/>
        </w:rPr>
        <w:t>t</w:t>
      </w:r>
      <w:r w:rsidRPr="00186072">
        <w:rPr>
          <w:rFonts w:ascii="Times New Roman" w:eastAsia="Times New Roman" w:hAnsi="Times New Roman" w:cs="Times New Roman"/>
          <w:b/>
          <w:bCs/>
          <w:kern w:val="0"/>
          <w:sz w:val="36"/>
          <w:szCs w:val="36"/>
          <w:lang w:val="en-GB" w:eastAsia="hu-HU"/>
          <w14:ligatures w14:val="none"/>
        </w:rPr>
        <w:t>rainers</w:t>
      </w:r>
    </w:p>
    <w:p w14:paraId="12F919D0" w14:textId="6BB50A8E" w:rsidR="008D0969" w:rsidRPr="00186072" w:rsidRDefault="008D0969" w:rsidP="00186072">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 xml:space="preserve">Teacher Test: Understanding </w:t>
      </w:r>
      <w:r w:rsidR="00837913" w:rsidRPr="00186072">
        <w:rPr>
          <w:rFonts w:ascii="Times New Roman" w:eastAsia="Times New Roman" w:hAnsi="Times New Roman" w:cs="Times New Roman"/>
          <w:b/>
          <w:bCs/>
          <w:kern w:val="0"/>
          <w:lang w:val="en-GB" w:eastAsia="hu-HU"/>
          <w14:ligatures w14:val="none"/>
        </w:rPr>
        <w:t>d</w:t>
      </w:r>
      <w:r w:rsidRPr="00186072">
        <w:rPr>
          <w:rFonts w:ascii="Times New Roman" w:eastAsia="Times New Roman" w:hAnsi="Times New Roman" w:cs="Times New Roman"/>
          <w:b/>
          <w:bCs/>
          <w:kern w:val="0"/>
          <w:lang w:val="en-GB" w:eastAsia="hu-HU"/>
          <w14:ligatures w14:val="none"/>
        </w:rPr>
        <w:t xml:space="preserve">isinformation, Digital </w:t>
      </w:r>
      <w:r w:rsidR="00837913" w:rsidRPr="00186072">
        <w:rPr>
          <w:rFonts w:ascii="Times New Roman" w:eastAsia="Times New Roman" w:hAnsi="Times New Roman" w:cs="Times New Roman"/>
          <w:b/>
          <w:bCs/>
          <w:kern w:val="0"/>
          <w:lang w:val="en-GB" w:eastAsia="hu-HU"/>
          <w14:ligatures w14:val="none"/>
        </w:rPr>
        <w:t>l</w:t>
      </w:r>
      <w:r w:rsidRPr="00186072">
        <w:rPr>
          <w:rFonts w:ascii="Times New Roman" w:eastAsia="Times New Roman" w:hAnsi="Times New Roman" w:cs="Times New Roman"/>
          <w:b/>
          <w:bCs/>
          <w:kern w:val="0"/>
          <w:lang w:val="en-GB" w:eastAsia="hu-HU"/>
          <w14:ligatures w14:val="none"/>
        </w:rPr>
        <w:t xml:space="preserve">iteracy &amp; AI in </w:t>
      </w:r>
      <w:r w:rsidR="00837913" w:rsidRPr="00186072">
        <w:rPr>
          <w:rFonts w:ascii="Times New Roman" w:eastAsia="Times New Roman" w:hAnsi="Times New Roman" w:cs="Times New Roman"/>
          <w:b/>
          <w:bCs/>
          <w:kern w:val="0"/>
          <w:lang w:val="en-GB" w:eastAsia="hu-HU"/>
          <w14:ligatures w14:val="none"/>
        </w:rPr>
        <w:t>e</w:t>
      </w:r>
      <w:r w:rsidRPr="00186072">
        <w:rPr>
          <w:rFonts w:ascii="Times New Roman" w:eastAsia="Times New Roman" w:hAnsi="Times New Roman" w:cs="Times New Roman"/>
          <w:b/>
          <w:bCs/>
          <w:kern w:val="0"/>
          <w:lang w:val="en-GB" w:eastAsia="hu-HU"/>
          <w14:ligatures w14:val="none"/>
        </w:rPr>
        <w:t>ducation</w:t>
      </w:r>
    </w:p>
    <w:p w14:paraId="795FF95B" w14:textId="118D73E3" w:rsidR="008D0969" w:rsidRPr="00186072" w:rsidRDefault="008D0969" w:rsidP="008D0969">
      <w:pPr>
        <w:spacing w:before="100" w:beforeAutospacing="1" w:after="100" w:afterAutospacing="1"/>
        <w:outlineLvl w:val="2"/>
        <w:rPr>
          <w:rFonts w:ascii="Times New Roman" w:eastAsia="Times New Roman" w:hAnsi="Times New Roman" w:cs="Times New Roman"/>
          <w:b/>
          <w:bCs/>
          <w:kern w:val="0"/>
          <w:sz w:val="27"/>
          <w:szCs w:val="27"/>
          <w:lang w:val="en-GB" w:eastAsia="hu-HU"/>
          <w14:ligatures w14:val="none"/>
        </w:rPr>
      </w:pPr>
      <w:r w:rsidRPr="00186072">
        <w:rPr>
          <w:rFonts w:ascii="Times New Roman" w:eastAsia="Times New Roman" w:hAnsi="Times New Roman" w:cs="Times New Roman"/>
          <w:b/>
          <w:bCs/>
          <w:kern w:val="0"/>
          <w:sz w:val="27"/>
          <w:szCs w:val="27"/>
          <w:lang w:val="en-GB" w:eastAsia="hu-HU"/>
          <w14:ligatures w14:val="none"/>
        </w:rPr>
        <w:t xml:space="preserve">Section A: Multiple </w:t>
      </w:r>
      <w:r w:rsidR="00837913" w:rsidRPr="00186072">
        <w:rPr>
          <w:rFonts w:ascii="Times New Roman" w:eastAsia="Times New Roman" w:hAnsi="Times New Roman" w:cs="Times New Roman"/>
          <w:b/>
          <w:bCs/>
          <w:kern w:val="0"/>
          <w:sz w:val="27"/>
          <w:szCs w:val="27"/>
          <w:lang w:val="en-GB" w:eastAsia="hu-HU"/>
          <w14:ligatures w14:val="none"/>
        </w:rPr>
        <w:t>c</w:t>
      </w:r>
      <w:r w:rsidRPr="00186072">
        <w:rPr>
          <w:rFonts w:ascii="Times New Roman" w:eastAsia="Times New Roman" w:hAnsi="Times New Roman" w:cs="Times New Roman"/>
          <w:b/>
          <w:bCs/>
          <w:kern w:val="0"/>
          <w:sz w:val="27"/>
          <w:szCs w:val="27"/>
          <w:lang w:val="en-GB" w:eastAsia="hu-HU"/>
          <w14:ligatures w14:val="none"/>
        </w:rPr>
        <w:t>hoice</w:t>
      </w:r>
    </w:p>
    <w:p w14:paraId="71EE0C1F" w14:textId="77777777" w:rsidR="008D0969" w:rsidRPr="00186072" w:rsidRDefault="008D0969" w:rsidP="008D0969">
      <w:pPr>
        <w:spacing w:before="100" w:beforeAutospacing="1" w:after="100" w:afterAutospacing="1"/>
        <w:outlineLvl w:val="2"/>
        <w:rPr>
          <w:rFonts w:ascii="Times New Roman" w:eastAsia="Times New Roman" w:hAnsi="Times New Roman" w:cs="Times New Roman"/>
          <w:b/>
          <w:bCs/>
          <w:kern w:val="0"/>
          <w:sz w:val="27"/>
          <w:szCs w:val="27"/>
          <w:lang w:val="en-GB" w:eastAsia="hu-HU"/>
          <w14:ligatures w14:val="none"/>
        </w:rPr>
      </w:pPr>
      <w:r w:rsidRPr="00186072">
        <w:rPr>
          <w:rFonts w:ascii="Times New Roman" w:eastAsia="Times New Roman" w:hAnsi="Times New Roman" w:cs="Times New Roman"/>
          <w:b/>
          <w:bCs/>
          <w:kern w:val="0"/>
          <w:sz w:val="27"/>
          <w:szCs w:val="27"/>
          <w:lang w:val="en-GB" w:eastAsia="hu-HU"/>
          <w14:ligatures w14:val="none"/>
        </w:rPr>
        <w:t> (5 questions, 1 point each = 5 points)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6"/>
        <w:gridCol w:w="1653"/>
        <w:gridCol w:w="4234"/>
      </w:tblGrid>
      <w:tr w:rsidR="008D0969" w:rsidRPr="00186072" w14:paraId="212382B7" w14:textId="77777777" w:rsidTr="008D0969">
        <w:trPr>
          <w:tblHeader/>
          <w:tblCellSpacing w:w="15" w:type="dxa"/>
        </w:trPr>
        <w:tc>
          <w:tcPr>
            <w:tcW w:w="0" w:type="auto"/>
            <w:vAlign w:val="center"/>
            <w:hideMark/>
          </w:tcPr>
          <w:p w14:paraId="5453E909" w14:textId="77777777" w:rsidR="008D0969" w:rsidRPr="00186072" w:rsidRDefault="008D0969" w:rsidP="008D0969">
            <w:pPr>
              <w:spacing w:before="100" w:beforeAutospacing="1" w:after="100" w:afterAutospacing="1"/>
              <w:jc w:val="center"/>
              <w:rPr>
                <w:rFonts w:ascii="Times New Roman" w:eastAsia="Times New Roman" w:hAnsi="Times New Roman" w:cs="Times New Roman"/>
                <w:b/>
                <w:bCs/>
                <w:kern w:val="0"/>
                <w:lang w:val="en-GB" w:eastAsia="hu-HU"/>
                <w14:ligatures w14:val="none"/>
              </w:rPr>
            </w:pPr>
            <w:r w:rsidRPr="00186072">
              <w:rPr>
                <w:rFonts w:ascii="Times New Roman" w:eastAsia="Times New Roman" w:hAnsi="Times New Roman" w:cs="Times New Roman"/>
                <w:b/>
                <w:bCs/>
                <w:kern w:val="0"/>
                <w:lang w:val="en-GB" w:eastAsia="hu-HU"/>
                <w14:ligatures w14:val="none"/>
              </w:rPr>
              <w:t>Question</w:t>
            </w:r>
          </w:p>
        </w:tc>
        <w:tc>
          <w:tcPr>
            <w:tcW w:w="0" w:type="auto"/>
            <w:vAlign w:val="center"/>
            <w:hideMark/>
          </w:tcPr>
          <w:p w14:paraId="321FEE23" w14:textId="7051D24D" w:rsidR="008D0969" w:rsidRPr="00186072" w:rsidRDefault="008D0969" w:rsidP="008D0969">
            <w:pPr>
              <w:spacing w:before="100" w:beforeAutospacing="1" w:after="100" w:afterAutospacing="1"/>
              <w:jc w:val="center"/>
              <w:rPr>
                <w:rFonts w:ascii="Times New Roman" w:eastAsia="Times New Roman" w:hAnsi="Times New Roman" w:cs="Times New Roman"/>
                <w:b/>
                <w:bCs/>
                <w:kern w:val="0"/>
                <w:lang w:val="en-GB" w:eastAsia="hu-HU"/>
                <w14:ligatures w14:val="none"/>
              </w:rPr>
            </w:pPr>
            <w:r w:rsidRPr="00186072">
              <w:rPr>
                <w:rFonts w:ascii="Times New Roman" w:eastAsia="Times New Roman" w:hAnsi="Times New Roman" w:cs="Times New Roman"/>
                <w:b/>
                <w:bCs/>
                <w:kern w:val="0"/>
                <w:lang w:val="en-GB" w:eastAsia="hu-HU"/>
                <w14:ligatures w14:val="none"/>
              </w:rPr>
              <w:t xml:space="preserve">Correct </w:t>
            </w:r>
            <w:r w:rsidR="00837913" w:rsidRPr="00186072">
              <w:rPr>
                <w:rFonts w:ascii="Times New Roman" w:eastAsia="Times New Roman" w:hAnsi="Times New Roman" w:cs="Times New Roman"/>
                <w:b/>
                <w:bCs/>
                <w:kern w:val="0"/>
                <w:lang w:val="en-GB" w:eastAsia="hu-HU"/>
                <w14:ligatures w14:val="none"/>
              </w:rPr>
              <w:t>a</w:t>
            </w:r>
            <w:r w:rsidRPr="00186072">
              <w:rPr>
                <w:rFonts w:ascii="Times New Roman" w:eastAsia="Times New Roman" w:hAnsi="Times New Roman" w:cs="Times New Roman"/>
                <w:b/>
                <w:bCs/>
                <w:kern w:val="0"/>
                <w:lang w:val="en-GB" w:eastAsia="hu-HU"/>
                <w14:ligatures w14:val="none"/>
              </w:rPr>
              <w:t>nswer</w:t>
            </w:r>
          </w:p>
        </w:tc>
        <w:tc>
          <w:tcPr>
            <w:tcW w:w="0" w:type="auto"/>
            <w:vAlign w:val="center"/>
            <w:hideMark/>
          </w:tcPr>
          <w:p w14:paraId="0DFF95D3" w14:textId="5DAA9521" w:rsidR="008D0969" w:rsidRPr="00186072" w:rsidRDefault="008D0969" w:rsidP="008D0969">
            <w:pPr>
              <w:spacing w:before="100" w:beforeAutospacing="1" w:after="100" w:afterAutospacing="1"/>
              <w:jc w:val="center"/>
              <w:rPr>
                <w:rFonts w:ascii="Times New Roman" w:eastAsia="Times New Roman" w:hAnsi="Times New Roman" w:cs="Times New Roman"/>
                <w:b/>
                <w:bCs/>
                <w:kern w:val="0"/>
                <w:lang w:val="en-GB" w:eastAsia="hu-HU"/>
                <w14:ligatures w14:val="none"/>
              </w:rPr>
            </w:pPr>
            <w:r w:rsidRPr="00186072">
              <w:rPr>
                <w:rFonts w:ascii="Times New Roman" w:eastAsia="Times New Roman" w:hAnsi="Times New Roman" w:cs="Times New Roman"/>
                <w:b/>
                <w:bCs/>
                <w:kern w:val="0"/>
                <w:lang w:val="en-GB" w:eastAsia="hu-HU"/>
                <w14:ligatures w14:val="none"/>
              </w:rPr>
              <w:t xml:space="preserve">Concept </w:t>
            </w:r>
            <w:r w:rsidR="00837913" w:rsidRPr="00186072">
              <w:rPr>
                <w:rFonts w:ascii="Times New Roman" w:eastAsia="Times New Roman" w:hAnsi="Times New Roman" w:cs="Times New Roman"/>
                <w:b/>
                <w:bCs/>
                <w:kern w:val="0"/>
                <w:lang w:val="en-GB" w:eastAsia="hu-HU"/>
                <w14:ligatures w14:val="none"/>
              </w:rPr>
              <w:t>e</w:t>
            </w:r>
            <w:r w:rsidRPr="00186072">
              <w:rPr>
                <w:rFonts w:ascii="Times New Roman" w:eastAsia="Times New Roman" w:hAnsi="Times New Roman" w:cs="Times New Roman"/>
                <w:b/>
                <w:bCs/>
                <w:kern w:val="0"/>
                <w:lang w:val="en-GB" w:eastAsia="hu-HU"/>
                <w14:ligatures w14:val="none"/>
              </w:rPr>
              <w:t>valuated</w:t>
            </w:r>
          </w:p>
        </w:tc>
      </w:tr>
      <w:tr w:rsidR="008D0969" w:rsidRPr="00186072" w14:paraId="60E69063" w14:textId="77777777" w:rsidTr="008D0969">
        <w:trPr>
          <w:tblCellSpacing w:w="15" w:type="dxa"/>
        </w:trPr>
        <w:tc>
          <w:tcPr>
            <w:tcW w:w="0" w:type="auto"/>
            <w:vAlign w:val="center"/>
            <w:hideMark/>
          </w:tcPr>
          <w:p w14:paraId="6A5A6FC2"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Q1</w:t>
            </w:r>
          </w:p>
        </w:tc>
        <w:tc>
          <w:tcPr>
            <w:tcW w:w="0" w:type="auto"/>
            <w:vAlign w:val="center"/>
            <w:hideMark/>
          </w:tcPr>
          <w:p w14:paraId="2A7E580B"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B</w:t>
            </w:r>
          </w:p>
        </w:tc>
        <w:tc>
          <w:tcPr>
            <w:tcW w:w="0" w:type="auto"/>
            <w:vAlign w:val="center"/>
            <w:hideMark/>
          </w:tcPr>
          <w:p w14:paraId="4C046D6B"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Difference between misinformation/</w:t>
            </w:r>
            <w:proofErr w:type="spellStart"/>
            <w:r w:rsidRPr="00186072">
              <w:rPr>
                <w:rFonts w:ascii="Times New Roman" w:eastAsia="Times New Roman" w:hAnsi="Times New Roman" w:cs="Times New Roman"/>
                <w:kern w:val="0"/>
                <w:lang w:val="en-GB" w:eastAsia="hu-HU"/>
                <w14:ligatures w14:val="none"/>
              </w:rPr>
              <w:t>disinfo</w:t>
            </w:r>
            <w:proofErr w:type="spellEnd"/>
          </w:p>
        </w:tc>
      </w:tr>
      <w:tr w:rsidR="008D0969" w:rsidRPr="00186072" w14:paraId="7F6DBA1F" w14:textId="77777777" w:rsidTr="008D0969">
        <w:trPr>
          <w:tblCellSpacing w:w="15" w:type="dxa"/>
        </w:trPr>
        <w:tc>
          <w:tcPr>
            <w:tcW w:w="0" w:type="auto"/>
            <w:vAlign w:val="center"/>
            <w:hideMark/>
          </w:tcPr>
          <w:p w14:paraId="083E2319"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Q2</w:t>
            </w:r>
          </w:p>
        </w:tc>
        <w:tc>
          <w:tcPr>
            <w:tcW w:w="0" w:type="auto"/>
            <w:vAlign w:val="center"/>
            <w:hideMark/>
          </w:tcPr>
          <w:p w14:paraId="52D53698"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C</w:t>
            </w:r>
          </w:p>
        </w:tc>
        <w:tc>
          <w:tcPr>
            <w:tcW w:w="0" w:type="auto"/>
            <w:vAlign w:val="center"/>
            <w:hideMark/>
          </w:tcPr>
          <w:p w14:paraId="589C4E1E"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AI-generated deepfakes</w:t>
            </w:r>
          </w:p>
        </w:tc>
      </w:tr>
      <w:tr w:rsidR="008D0969" w:rsidRPr="00186072" w14:paraId="27CDE216" w14:textId="77777777" w:rsidTr="008D0969">
        <w:trPr>
          <w:tblCellSpacing w:w="15" w:type="dxa"/>
        </w:trPr>
        <w:tc>
          <w:tcPr>
            <w:tcW w:w="0" w:type="auto"/>
            <w:vAlign w:val="center"/>
            <w:hideMark/>
          </w:tcPr>
          <w:p w14:paraId="2F8A46AD"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Q3</w:t>
            </w:r>
          </w:p>
        </w:tc>
        <w:tc>
          <w:tcPr>
            <w:tcW w:w="0" w:type="auto"/>
            <w:vAlign w:val="center"/>
            <w:hideMark/>
          </w:tcPr>
          <w:p w14:paraId="66C627A6"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B</w:t>
            </w:r>
          </w:p>
        </w:tc>
        <w:tc>
          <w:tcPr>
            <w:tcW w:w="0" w:type="auto"/>
            <w:vAlign w:val="center"/>
            <w:hideMark/>
          </w:tcPr>
          <w:p w14:paraId="5AEBEC1C"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Astroturfing (coordinated fake campaigns)</w:t>
            </w:r>
          </w:p>
        </w:tc>
      </w:tr>
      <w:tr w:rsidR="008D0969" w:rsidRPr="00186072" w14:paraId="3752928F" w14:textId="77777777" w:rsidTr="008D0969">
        <w:trPr>
          <w:tblCellSpacing w:w="15" w:type="dxa"/>
        </w:trPr>
        <w:tc>
          <w:tcPr>
            <w:tcW w:w="0" w:type="auto"/>
            <w:vAlign w:val="center"/>
            <w:hideMark/>
          </w:tcPr>
          <w:p w14:paraId="20673FC2"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Q4</w:t>
            </w:r>
          </w:p>
        </w:tc>
        <w:tc>
          <w:tcPr>
            <w:tcW w:w="0" w:type="auto"/>
            <w:vAlign w:val="center"/>
            <w:hideMark/>
          </w:tcPr>
          <w:p w14:paraId="3405C02E"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B</w:t>
            </w:r>
          </w:p>
        </w:tc>
        <w:tc>
          <w:tcPr>
            <w:tcW w:w="0" w:type="auto"/>
            <w:vAlign w:val="center"/>
            <w:hideMark/>
          </w:tcPr>
          <w:p w14:paraId="5BAA8238"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Algorithmic bias</w:t>
            </w:r>
          </w:p>
        </w:tc>
      </w:tr>
      <w:tr w:rsidR="008D0969" w:rsidRPr="00186072" w14:paraId="1B8E57D4" w14:textId="77777777" w:rsidTr="008D0969">
        <w:trPr>
          <w:tblCellSpacing w:w="15" w:type="dxa"/>
        </w:trPr>
        <w:tc>
          <w:tcPr>
            <w:tcW w:w="0" w:type="auto"/>
            <w:vAlign w:val="center"/>
            <w:hideMark/>
          </w:tcPr>
          <w:p w14:paraId="75CD4738"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Q5</w:t>
            </w:r>
          </w:p>
        </w:tc>
        <w:tc>
          <w:tcPr>
            <w:tcW w:w="0" w:type="auto"/>
            <w:vAlign w:val="center"/>
            <w:hideMark/>
          </w:tcPr>
          <w:p w14:paraId="5F32364A"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C</w:t>
            </w:r>
          </w:p>
        </w:tc>
        <w:tc>
          <w:tcPr>
            <w:tcW w:w="0" w:type="auto"/>
            <w:vAlign w:val="center"/>
            <w:hideMark/>
          </w:tcPr>
          <w:p w14:paraId="245993F8"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Role of media literacy</w:t>
            </w:r>
          </w:p>
        </w:tc>
      </w:tr>
    </w:tbl>
    <w:p w14:paraId="3ECC2579"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Scoring:</w:t>
      </w:r>
    </w:p>
    <w:p w14:paraId="38C67B68" w14:textId="77777777" w:rsidR="008D0969" w:rsidRPr="00186072" w:rsidRDefault="008D0969" w:rsidP="008D0969">
      <w:pPr>
        <w:numPr>
          <w:ilvl w:val="0"/>
          <w:numId w:val="1"/>
        </w:num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5/5 = Advanced baseline</w:t>
      </w:r>
    </w:p>
    <w:p w14:paraId="31792690" w14:textId="77777777" w:rsidR="008D0969" w:rsidRPr="00186072" w:rsidRDefault="008D0969" w:rsidP="008D0969">
      <w:pPr>
        <w:numPr>
          <w:ilvl w:val="0"/>
          <w:numId w:val="1"/>
        </w:num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3–4 = Moderate understanding</w:t>
      </w:r>
    </w:p>
    <w:p w14:paraId="3651D320" w14:textId="7A640F8A" w:rsidR="008D0969" w:rsidRPr="00186072" w:rsidRDefault="008D0969" w:rsidP="008D0969">
      <w:pPr>
        <w:numPr>
          <w:ilvl w:val="0"/>
          <w:numId w:val="1"/>
        </w:num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0–2 = Needs foundational support</w:t>
      </w:r>
    </w:p>
    <w:p w14:paraId="098174A0" w14:textId="3AE070C0" w:rsidR="008D0969" w:rsidRPr="00186072" w:rsidRDefault="008D0969" w:rsidP="008D0969">
      <w:pPr>
        <w:spacing w:before="100" w:beforeAutospacing="1" w:after="100" w:afterAutospacing="1"/>
        <w:outlineLvl w:val="2"/>
        <w:rPr>
          <w:rFonts w:ascii="Times New Roman" w:eastAsia="Times New Roman" w:hAnsi="Times New Roman" w:cs="Times New Roman"/>
          <w:b/>
          <w:bCs/>
          <w:kern w:val="0"/>
          <w:sz w:val="27"/>
          <w:szCs w:val="27"/>
          <w:lang w:val="en-GB" w:eastAsia="hu-HU"/>
          <w14:ligatures w14:val="none"/>
        </w:rPr>
      </w:pPr>
      <w:r w:rsidRPr="00186072">
        <w:rPr>
          <w:rFonts w:ascii="Times New Roman" w:eastAsia="Times New Roman" w:hAnsi="Times New Roman" w:cs="Times New Roman"/>
          <w:b/>
          <w:bCs/>
          <w:kern w:val="0"/>
          <w:sz w:val="27"/>
          <w:szCs w:val="27"/>
          <w:lang w:val="en-GB" w:eastAsia="hu-HU"/>
          <w14:ligatures w14:val="none"/>
        </w:rPr>
        <w:t xml:space="preserve">Section B: Short </w:t>
      </w:r>
      <w:r w:rsidR="00837913" w:rsidRPr="00186072">
        <w:rPr>
          <w:rFonts w:ascii="Times New Roman" w:eastAsia="Times New Roman" w:hAnsi="Times New Roman" w:cs="Times New Roman"/>
          <w:b/>
          <w:bCs/>
          <w:kern w:val="0"/>
          <w:sz w:val="27"/>
          <w:szCs w:val="27"/>
          <w:lang w:val="en-GB" w:eastAsia="hu-HU"/>
          <w14:ligatures w14:val="none"/>
        </w:rPr>
        <w:t>a</w:t>
      </w:r>
      <w:r w:rsidRPr="00186072">
        <w:rPr>
          <w:rFonts w:ascii="Times New Roman" w:eastAsia="Times New Roman" w:hAnsi="Times New Roman" w:cs="Times New Roman"/>
          <w:b/>
          <w:bCs/>
          <w:kern w:val="0"/>
          <w:sz w:val="27"/>
          <w:szCs w:val="27"/>
          <w:lang w:val="en-GB" w:eastAsia="hu-HU"/>
          <w14:ligatures w14:val="none"/>
        </w:rPr>
        <w:t>nswer</w:t>
      </w:r>
    </w:p>
    <w:p w14:paraId="7CBDA603" w14:textId="79104226" w:rsidR="008D0969" w:rsidRPr="00186072" w:rsidRDefault="008D0969" w:rsidP="00186072">
      <w:pPr>
        <w:spacing w:before="100" w:beforeAutospacing="1" w:after="100" w:afterAutospacing="1"/>
        <w:outlineLvl w:val="2"/>
        <w:rPr>
          <w:rFonts w:ascii="Times New Roman" w:eastAsia="Times New Roman" w:hAnsi="Times New Roman" w:cs="Times New Roman"/>
          <w:b/>
          <w:bCs/>
          <w:kern w:val="0"/>
          <w:sz w:val="27"/>
          <w:szCs w:val="27"/>
          <w:lang w:val="en-GB" w:eastAsia="hu-HU"/>
          <w14:ligatures w14:val="none"/>
        </w:rPr>
      </w:pPr>
      <w:r w:rsidRPr="00186072">
        <w:rPr>
          <w:rFonts w:ascii="Times New Roman" w:eastAsia="Times New Roman" w:hAnsi="Times New Roman" w:cs="Times New Roman"/>
          <w:b/>
          <w:bCs/>
          <w:kern w:val="0"/>
          <w:sz w:val="27"/>
          <w:szCs w:val="27"/>
          <w:lang w:val="en-GB" w:eastAsia="hu-HU"/>
          <w14:ligatures w14:val="none"/>
        </w:rPr>
        <w:t> (3 points each = 15 points total)</w:t>
      </w:r>
    </w:p>
    <w:p w14:paraId="1296C531"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Use this rubric for each question: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9"/>
        <w:gridCol w:w="6774"/>
      </w:tblGrid>
      <w:tr w:rsidR="008D0969" w:rsidRPr="00186072" w14:paraId="68B94E7F" w14:textId="77777777" w:rsidTr="008D0969">
        <w:trPr>
          <w:tblHeader/>
          <w:tblCellSpacing w:w="15" w:type="dxa"/>
        </w:trPr>
        <w:tc>
          <w:tcPr>
            <w:tcW w:w="0" w:type="auto"/>
            <w:vAlign w:val="center"/>
            <w:hideMark/>
          </w:tcPr>
          <w:p w14:paraId="3D17A545" w14:textId="77777777" w:rsidR="008D0969" w:rsidRPr="00186072" w:rsidRDefault="008D0969" w:rsidP="008D0969">
            <w:pPr>
              <w:spacing w:before="100" w:beforeAutospacing="1" w:after="100" w:afterAutospacing="1"/>
              <w:jc w:val="center"/>
              <w:rPr>
                <w:rFonts w:ascii="Times New Roman" w:eastAsia="Times New Roman" w:hAnsi="Times New Roman" w:cs="Times New Roman"/>
                <w:b/>
                <w:bCs/>
                <w:kern w:val="0"/>
                <w:lang w:val="en-GB" w:eastAsia="hu-HU"/>
                <w14:ligatures w14:val="none"/>
              </w:rPr>
            </w:pPr>
            <w:r w:rsidRPr="00186072">
              <w:rPr>
                <w:rFonts w:ascii="Times New Roman" w:eastAsia="Times New Roman" w:hAnsi="Times New Roman" w:cs="Times New Roman"/>
                <w:b/>
                <w:bCs/>
                <w:kern w:val="0"/>
                <w:lang w:val="en-GB" w:eastAsia="hu-HU"/>
                <w14:ligatures w14:val="none"/>
              </w:rPr>
              <w:t>Score</w:t>
            </w:r>
          </w:p>
        </w:tc>
        <w:tc>
          <w:tcPr>
            <w:tcW w:w="0" w:type="auto"/>
            <w:vAlign w:val="center"/>
            <w:hideMark/>
          </w:tcPr>
          <w:p w14:paraId="4F2C11F2" w14:textId="77777777" w:rsidR="008D0969" w:rsidRPr="00186072" w:rsidRDefault="008D0969" w:rsidP="008D0969">
            <w:pPr>
              <w:spacing w:before="100" w:beforeAutospacing="1" w:after="100" w:afterAutospacing="1"/>
              <w:jc w:val="center"/>
              <w:rPr>
                <w:rFonts w:ascii="Times New Roman" w:eastAsia="Times New Roman" w:hAnsi="Times New Roman" w:cs="Times New Roman"/>
                <w:b/>
                <w:bCs/>
                <w:kern w:val="0"/>
                <w:lang w:val="en-GB" w:eastAsia="hu-HU"/>
                <w14:ligatures w14:val="none"/>
              </w:rPr>
            </w:pPr>
            <w:r w:rsidRPr="00186072">
              <w:rPr>
                <w:rFonts w:ascii="Times New Roman" w:eastAsia="Times New Roman" w:hAnsi="Times New Roman" w:cs="Times New Roman"/>
                <w:b/>
                <w:bCs/>
                <w:kern w:val="0"/>
                <w:lang w:val="en-GB" w:eastAsia="hu-HU"/>
                <w14:ligatures w14:val="none"/>
              </w:rPr>
              <w:t>Criteria</w:t>
            </w:r>
          </w:p>
        </w:tc>
      </w:tr>
      <w:tr w:rsidR="008D0969" w:rsidRPr="00186072" w14:paraId="722D2381" w14:textId="77777777" w:rsidTr="008D0969">
        <w:trPr>
          <w:tblCellSpacing w:w="15" w:type="dxa"/>
        </w:trPr>
        <w:tc>
          <w:tcPr>
            <w:tcW w:w="0" w:type="auto"/>
            <w:vAlign w:val="center"/>
            <w:hideMark/>
          </w:tcPr>
          <w:p w14:paraId="28055952"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3</w:t>
            </w:r>
          </w:p>
        </w:tc>
        <w:tc>
          <w:tcPr>
            <w:tcW w:w="0" w:type="auto"/>
            <w:vAlign w:val="center"/>
            <w:hideMark/>
          </w:tcPr>
          <w:p w14:paraId="704069F1"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Clear, specific, aligned with training concepts and shows deep insight</w:t>
            </w:r>
          </w:p>
        </w:tc>
      </w:tr>
      <w:tr w:rsidR="008D0969" w:rsidRPr="00186072" w14:paraId="1EFD8CB0" w14:textId="77777777" w:rsidTr="008D0969">
        <w:trPr>
          <w:tblCellSpacing w:w="15" w:type="dxa"/>
        </w:trPr>
        <w:tc>
          <w:tcPr>
            <w:tcW w:w="0" w:type="auto"/>
            <w:vAlign w:val="center"/>
            <w:hideMark/>
          </w:tcPr>
          <w:p w14:paraId="48B80DB7"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lastRenderedPageBreak/>
              <w:t>2</w:t>
            </w:r>
          </w:p>
        </w:tc>
        <w:tc>
          <w:tcPr>
            <w:tcW w:w="0" w:type="auto"/>
            <w:vAlign w:val="center"/>
            <w:hideMark/>
          </w:tcPr>
          <w:p w14:paraId="57F2F714"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Adequate response, relevant but general or missing one key aspect</w:t>
            </w:r>
          </w:p>
        </w:tc>
      </w:tr>
      <w:tr w:rsidR="008D0969" w:rsidRPr="00186072" w14:paraId="1C94340F" w14:textId="77777777" w:rsidTr="008D0969">
        <w:trPr>
          <w:tblCellSpacing w:w="15" w:type="dxa"/>
        </w:trPr>
        <w:tc>
          <w:tcPr>
            <w:tcW w:w="0" w:type="auto"/>
            <w:vAlign w:val="center"/>
            <w:hideMark/>
          </w:tcPr>
          <w:p w14:paraId="000B0E4A"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1</w:t>
            </w:r>
          </w:p>
        </w:tc>
        <w:tc>
          <w:tcPr>
            <w:tcW w:w="0" w:type="auto"/>
            <w:vAlign w:val="center"/>
            <w:hideMark/>
          </w:tcPr>
          <w:p w14:paraId="432FD1E6"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Vague or minimally relevant, lacks explanation or understanding</w:t>
            </w:r>
          </w:p>
        </w:tc>
      </w:tr>
      <w:tr w:rsidR="008D0969" w:rsidRPr="00186072" w14:paraId="7DFC67C3" w14:textId="77777777" w:rsidTr="008D0969">
        <w:trPr>
          <w:tblCellSpacing w:w="15" w:type="dxa"/>
        </w:trPr>
        <w:tc>
          <w:tcPr>
            <w:tcW w:w="0" w:type="auto"/>
            <w:vAlign w:val="center"/>
            <w:hideMark/>
          </w:tcPr>
          <w:p w14:paraId="7C9DD9D8"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0</w:t>
            </w:r>
          </w:p>
        </w:tc>
        <w:tc>
          <w:tcPr>
            <w:tcW w:w="0" w:type="auto"/>
            <w:vAlign w:val="center"/>
            <w:hideMark/>
          </w:tcPr>
          <w:p w14:paraId="4EBB2EBA"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Blank or irrelevant</w:t>
            </w:r>
          </w:p>
        </w:tc>
      </w:tr>
    </w:tbl>
    <w:p w14:paraId="5725AE02"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Trainer Tips:</w:t>
      </w:r>
    </w:p>
    <w:p w14:paraId="5B915A77" w14:textId="77777777" w:rsidR="008D0969" w:rsidRPr="00186072" w:rsidRDefault="008D0969" w:rsidP="008D0969">
      <w:pPr>
        <w:numPr>
          <w:ilvl w:val="0"/>
          <w:numId w:val="2"/>
        </w:num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Look for use of specific terms like “manipulated media,” “fact-checking,” “critical thinking,” etc.</w:t>
      </w:r>
    </w:p>
    <w:p w14:paraId="72487BF7" w14:textId="77777777" w:rsidR="008D0969" w:rsidRPr="00186072" w:rsidRDefault="008D0969" w:rsidP="008D0969">
      <w:pPr>
        <w:numPr>
          <w:ilvl w:val="0"/>
          <w:numId w:val="2"/>
        </w:num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Give extra credit for solutions grounded in classroom practice or policy awareness.</w:t>
      </w:r>
    </w:p>
    <w:p w14:paraId="6B7F8CD4" w14:textId="1351D870" w:rsidR="008D0969" w:rsidRPr="00186072" w:rsidRDefault="008D0969" w:rsidP="008D0969">
      <w:pPr>
        <w:rPr>
          <w:rFonts w:ascii="Times New Roman" w:eastAsia="Times New Roman" w:hAnsi="Times New Roman" w:cs="Times New Roman"/>
          <w:kern w:val="0"/>
          <w:lang w:val="en-GB" w:eastAsia="hu-HU"/>
          <w14:ligatures w14:val="none"/>
        </w:rPr>
      </w:pPr>
    </w:p>
    <w:p w14:paraId="174A899E" w14:textId="45A02112" w:rsidR="008D0969" w:rsidRPr="00186072" w:rsidRDefault="008D0969" w:rsidP="008D0969">
      <w:pPr>
        <w:spacing w:before="100" w:beforeAutospacing="1" w:after="100" w:afterAutospacing="1"/>
        <w:outlineLvl w:val="2"/>
        <w:rPr>
          <w:rFonts w:ascii="Times New Roman" w:eastAsia="Times New Roman" w:hAnsi="Times New Roman" w:cs="Times New Roman"/>
          <w:b/>
          <w:bCs/>
          <w:kern w:val="0"/>
          <w:sz w:val="27"/>
          <w:szCs w:val="27"/>
          <w:lang w:val="en-GB" w:eastAsia="hu-HU"/>
          <w14:ligatures w14:val="none"/>
        </w:rPr>
      </w:pPr>
      <w:r w:rsidRPr="00186072">
        <w:rPr>
          <w:rFonts w:ascii="Times New Roman" w:eastAsia="Times New Roman" w:hAnsi="Times New Roman" w:cs="Times New Roman"/>
          <w:b/>
          <w:bCs/>
          <w:kern w:val="0"/>
          <w:sz w:val="27"/>
          <w:szCs w:val="27"/>
          <w:lang w:val="en-GB" w:eastAsia="hu-HU"/>
          <w14:ligatures w14:val="none"/>
        </w:rPr>
        <w:t>Section C: Scenario-</w:t>
      </w:r>
      <w:r w:rsidR="00837913" w:rsidRPr="00186072">
        <w:rPr>
          <w:rFonts w:ascii="Times New Roman" w:eastAsia="Times New Roman" w:hAnsi="Times New Roman" w:cs="Times New Roman"/>
          <w:b/>
          <w:bCs/>
          <w:kern w:val="0"/>
          <w:sz w:val="27"/>
          <w:szCs w:val="27"/>
          <w:lang w:val="en-GB" w:eastAsia="hu-HU"/>
          <w14:ligatures w14:val="none"/>
        </w:rPr>
        <w:t>b</w:t>
      </w:r>
      <w:r w:rsidRPr="00186072">
        <w:rPr>
          <w:rFonts w:ascii="Times New Roman" w:eastAsia="Times New Roman" w:hAnsi="Times New Roman" w:cs="Times New Roman"/>
          <w:b/>
          <w:bCs/>
          <w:kern w:val="0"/>
          <w:sz w:val="27"/>
          <w:szCs w:val="27"/>
          <w:lang w:val="en-GB" w:eastAsia="hu-HU"/>
          <w14:ligatures w14:val="none"/>
        </w:rPr>
        <w:t xml:space="preserve">ased </w:t>
      </w:r>
      <w:r w:rsidR="00837913" w:rsidRPr="00186072">
        <w:rPr>
          <w:rFonts w:ascii="Times New Roman" w:eastAsia="Times New Roman" w:hAnsi="Times New Roman" w:cs="Times New Roman"/>
          <w:b/>
          <w:bCs/>
          <w:kern w:val="0"/>
          <w:sz w:val="27"/>
          <w:szCs w:val="27"/>
          <w:lang w:val="en-GB" w:eastAsia="hu-HU"/>
          <w14:ligatures w14:val="none"/>
        </w:rPr>
        <w:t>q</w:t>
      </w:r>
      <w:r w:rsidRPr="00186072">
        <w:rPr>
          <w:rFonts w:ascii="Times New Roman" w:eastAsia="Times New Roman" w:hAnsi="Times New Roman" w:cs="Times New Roman"/>
          <w:b/>
          <w:bCs/>
          <w:kern w:val="0"/>
          <w:sz w:val="27"/>
          <w:szCs w:val="27"/>
          <w:lang w:val="en-GB" w:eastAsia="hu-HU"/>
          <w14:ligatures w14:val="none"/>
        </w:rPr>
        <w:t>uestions</w:t>
      </w:r>
    </w:p>
    <w:p w14:paraId="68972E48" w14:textId="74985716" w:rsidR="008D0969" w:rsidRPr="00186072" w:rsidRDefault="008D0969" w:rsidP="00186072">
      <w:pPr>
        <w:spacing w:before="100" w:beforeAutospacing="1" w:after="100" w:afterAutospacing="1"/>
        <w:outlineLvl w:val="2"/>
        <w:rPr>
          <w:rFonts w:ascii="Times New Roman" w:eastAsia="Times New Roman" w:hAnsi="Times New Roman" w:cs="Times New Roman"/>
          <w:b/>
          <w:bCs/>
          <w:kern w:val="0"/>
          <w:sz w:val="27"/>
          <w:szCs w:val="27"/>
          <w:lang w:val="en-GB" w:eastAsia="hu-HU"/>
          <w14:ligatures w14:val="none"/>
        </w:rPr>
      </w:pPr>
      <w:r w:rsidRPr="00186072">
        <w:rPr>
          <w:rFonts w:ascii="Times New Roman" w:eastAsia="Times New Roman" w:hAnsi="Times New Roman" w:cs="Times New Roman"/>
          <w:b/>
          <w:bCs/>
          <w:kern w:val="0"/>
          <w:sz w:val="27"/>
          <w:szCs w:val="27"/>
          <w:lang w:val="en-GB" w:eastAsia="hu-HU"/>
          <w14:ligatures w14:val="none"/>
        </w:rPr>
        <w:t> (5 points each = 20 points total)</w:t>
      </w:r>
    </w:p>
    <w:p w14:paraId="0AD771D3"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Use this holistic rubric for each scenario: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9"/>
        <w:gridCol w:w="8417"/>
      </w:tblGrid>
      <w:tr w:rsidR="008D0969" w:rsidRPr="00186072" w14:paraId="04A9D610" w14:textId="77777777" w:rsidTr="008D0969">
        <w:trPr>
          <w:tblHeader/>
          <w:tblCellSpacing w:w="15" w:type="dxa"/>
        </w:trPr>
        <w:tc>
          <w:tcPr>
            <w:tcW w:w="0" w:type="auto"/>
            <w:vAlign w:val="center"/>
            <w:hideMark/>
          </w:tcPr>
          <w:p w14:paraId="06367430" w14:textId="77777777" w:rsidR="008D0969" w:rsidRPr="00186072" w:rsidRDefault="008D0969" w:rsidP="008D0969">
            <w:pPr>
              <w:spacing w:before="100" w:beforeAutospacing="1" w:after="100" w:afterAutospacing="1"/>
              <w:jc w:val="center"/>
              <w:rPr>
                <w:rFonts w:ascii="Times New Roman" w:eastAsia="Times New Roman" w:hAnsi="Times New Roman" w:cs="Times New Roman"/>
                <w:b/>
                <w:bCs/>
                <w:kern w:val="0"/>
                <w:lang w:val="en-GB" w:eastAsia="hu-HU"/>
                <w14:ligatures w14:val="none"/>
              </w:rPr>
            </w:pPr>
            <w:r w:rsidRPr="00186072">
              <w:rPr>
                <w:rFonts w:ascii="Times New Roman" w:eastAsia="Times New Roman" w:hAnsi="Times New Roman" w:cs="Times New Roman"/>
                <w:b/>
                <w:bCs/>
                <w:kern w:val="0"/>
                <w:lang w:val="en-GB" w:eastAsia="hu-HU"/>
                <w14:ligatures w14:val="none"/>
              </w:rPr>
              <w:t>Score</w:t>
            </w:r>
          </w:p>
        </w:tc>
        <w:tc>
          <w:tcPr>
            <w:tcW w:w="0" w:type="auto"/>
            <w:vAlign w:val="center"/>
            <w:hideMark/>
          </w:tcPr>
          <w:p w14:paraId="72140251" w14:textId="77777777" w:rsidR="008D0969" w:rsidRPr="00186072" w:rsidRDefault="008D0969" w:rsidP="008D0969">
            <w:pPr>
              <w:spacing w:before="100" w:beforeAutospacing="1" w:after="100" w:afterAutospacing="1"/>
              <w:jc w:val="center"/>
              <w:rPr>
                <w:rFonts w:ascii="Times New Roman" w:eastAsia="Times New Roman" w:hAnsi="Times New Roman" w:cs="Times New Roman"/>
                <w:b/>
                <w:bCs/>
                <w:kern w:val="0"/>
                <w:lang w:val="en-GB" w:eastAsia="hu-HU"/>
                <w14:ligatures w14:val="none"/>
              </w:rPr>
            </w:pPr>
            <w:r w:rsidRPr="00186072">
              <w:rPr>
                <w:rFonts w:ascii="Times New Roman" w:eastAsia="Times New Roman" w:hAnsi="Times New Roman" w:cs="Times New Roman"/>
                <w:b/>
                <w:bCs/>
                <w:kern w:val="0"/>
                <w:lang w:val="en-GB" w:eastAsia="hu-HU"/>
                <w14:ligatures w14:val="none"/>
              </w:rPr>
              <w:t>Criteria</w:t>
            </w:r>
          </w:p>
        </w:tc>
      </w:tr>
      <w:tr w:rsidR="008D0969" w:rsidRPr="00186072" w14:paraId="0D3BB345" w14:textId="77777777" w:rsidTr="008D0969">
        <w:trPr>
          <w:tblCellSpacing w:w="15" w:type="dxa"/>
        </w:trPr>
        <w:tc>
          <w:tcPr>
            <w:tcW w:w="0" w:type="auto"/>
            <w:vAlign w:val="center"/>
            <w:hideMark/>
          </w:tcPr>
          <w:p w14:paraId="0285E83A"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5</w:t>
            </w:r>
          </w:p>
        </w:tc>
        <w:tc>
          <w:tcPr>
            <w:tcW w:w="0" w:type="auto"/>
            <w:vAlign w:val="center"/>
            <w:hideMark/>
          </w:tcPr>
          <w:p w14:paraId="662AA653"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Shows excellent understanding; integrates policy, classroom action, and ethical considerations</w:t>
            </w:r>
          </w:p>
        </w:tc>
      </w:tr>
      <w:tr w:rsidR="008D0969" w:rsidRPr="00186072" w14:paraId="4462A9CD" w14:textId="77777777" w:rsidTr="008D0969">
        <w:trPr>
          <w:tblCellSpacing w:w="15" w:type="dxa"/>
        </w:trPr>
        <w:tc>
          <w:tcPr>
            <w:tcW w:w="0" w:type="auto"/>
            <w:vAlign w:val="center"/>
            <w:hideMark/>
          </w:tcPr>
          <w:p w14:paraId="465924E0"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4</w:t>
            </w:r>
          </w:p>
        </w:tc>
        <w:tc>
          <w:tcPr>
            <w:tcW w:w="0" w:type="auto"/>
            <w:vAlign w:val="center"/>
            <w:hideMark/>
          </w:tcPr>
          <w:p w14:paraId="64E871CD"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Mostly complete with logical action steps and strong application</w:t>
            </w:r>
          </w:p>
        </w:tc>
      </w:tr>
      <w:tr w:rsidR="008D0969" w:rsidRPr="00186072" w14:paraId="153CB48E" w14:textId="77777777" w:rsidTr="008D0969">
        <w:trPr>
          <w:tblCellSpacing w:w="15" w:type="dxa"/>
        </w:trPr>
        <w:tc>
          <w:tcPr>
            <w:tcW w:w="0" w:type="auto"/>
            <w:vAlign w:val="center"/>
            <w:hideMark/>
          </w:tcPr>
          <w:p w14:paraId="1818FFA2"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3</w:t>
            </w:r>
          </w:p>
        </w:tc>
        <w:tc>
          <w:tcPr>
            <w:tcW w:w="0" w:type="auto"/>
            <w:vAlign w:val="center"/>
            <w:hideMark/>
          </w:tcPr>
          <w:p w14:paraId="12139B62"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Reasonable response but missing depth or one critical element</w:t>
            </w:r>
          </w:p>
        </w:tc>
      </w:tr>
      <w:tr w:rsidR="008D0969" w:rsidRPr="00186072" w14:paraId="4ECEACAE" w14:textId="77777777" w:rsidTr="008D0969">
        <w:trPr>
          <w:tblCellSpacing w:w="15" w:type="dxa"/>
        </w:trPr>
        <w:tc>
          <w:tcPr>
            <w:tcW w:w="0" w:type="auto"/>
            <w:vAlign w:val="center"/>
            <w:hideMark/>
          </w:tcPr>
          <w:p w14:paraId="54E756AB"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2</w:t>
            </w:r>
          </w:p>
        </w:tc>
        <w:tc>
          <w:tcPr>
            <w:tcW w:w="0" w:type="auto"/>
            <w:vAlign w:val="center"/>
            <w:hideMark/>
          </w:tcPr>
          <w:p w14:paraId="49F4C8F8"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Partial or weak analysis, not feasible in real-world context</w:t>
            </w:r>
          </w:p>
        </w:tc>
      </w:tr>
      <w:tr w:rsidR="008D0969" w:rsidRPr="00186072" w14:paraId="6181714B" w14:textId="77777777" w:rsidTr="008D0969">
        <w:trPr>
          <w:tblCellSpacing w:w="15" w:type="dxa"/>
        </w:trPr>
        <w:tc>
          <w:tcPr>
            <w:tcW w:w="0" w:type="auto"/>
            <w:vAlign w:val="center"/>
            <w:hideMark/>
          </w:tcPr>
          <w:p w14:paraId="69C38033"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1</w:t>
            </w:r>
          </w:p>
        </w:tc>
        <w:tc>
          <w:tcPr>
            <w:tcW w:w="0" w:type="auto"/>
            <w:vAlign w:val="center"/>
            <w:hideMark/>
          </w:tcPr>
          <w:p w14:paraId="0C1A2170"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Minimal or confused response</w:t>
            </w:r>
          </w:p>
        </w:tc>
      </w:tr>
      <w:tr w:rsidR="008D0969" w:rsidRPr="00186072" w14:paraId="5FAE8421" w14:textId="77777777" w:rsidTr="008D0969">
        <w:trPr>
          <w:tblCellSpacing w:w="15" w:type="dxa"/>
        </w:trPr>
        <w:tc>
          <w:tcPr>
            <w:tcW w:w="0" w:type="auto"/>
            <w:vAlign w:val="center"/>
            <w:hideMark/>
          </w:tcPr>
          <w:p w14:paraId="3DE43F82"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0</w:t>
            </w:r>
          </w:p>
        </w:tc>
        <w:tc>
          <w:tcPr>
            <w:tcW w:w="0" w:type="auto"/>
            <w:vAlign w:val="center"/>
            <w:hideMark/>
          </w:tcPr>
          <w:p w14:paraId="78654254"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No response or off-topic</w:t>
            </w:r>
          </w:p>
        </w:tc>
      </w:tr>
    </w:tbl>
    <w:p w14:paraId="450FCA51"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Look for:</w:t>
      </w:r>
    </w:p>
    <w:p w14:paraId="09D16796" w14:textId="77777777" w:rsidR="008D0969" w:rsidRPr="00186072" w:rsidRDefault="008D0969" w:rsidP="008D0969">
      <w:pPr>
        <w:numPr>
          <w:ilvl w:val="0"/>
          <w:numId w:val="3"/>
        </w:num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Integration of terms like “digital resilience,” “AI literacy,” “fact-checking,” “deepfake detection”</w:t>
      </w:r>
    </w:p>
    <w:p w14:paraId="417F9705" w14:textId="77777777" w:rsidR="008D0969" w:rsidRPr="00186072" w:rsidRDefault="008D0969" w:rsidP="008D0969">
      <w:pPr>
        <w:numPr>
          <w:ilvl w:val="0"/>
          <w:numId w:val="3"/>
        </w:num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Understanding of communication protocols and classroom strategies</w:t>
      </w:r>
    </w:p>
    <w:p w14:paraId="3CD3FE70" w14:textId="5C744C1A" w:rsidR="008D0969" w:rsidRPr="00186072" w:rsidRDefault="008D0969" w:rsidP="008D0969">
      <w:pPr>
        <w:numPr>
          <w:ilvl w:val="0"/>
          <w:numId w:val="3"/>
        </w:num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Ethical awareness (e.g., privacy, transparency, bias)</w:t>
      </w:r>
    </w:p>
    <w:p w14:paraId="1EB61993" w14:textId="7F47803E" w:rsidR="008D0969" w:rsidRPr="00186072" w:rsidRDefault="008D0969" w:rsidP="008D0969">
      <w:pPr>
        <w:spacing w:before="100" w:beforeAutospacing="1" w:after="100" w:afterAutospacing="1"/>
        <w:outlineLvl w:val="2"/>
        <w:rPr>
          <w:rFonts w:ascii="Times New Roman" w:eastAsia="Times New Roman" w:hAnsi="Times New Roman" w:cs="Times New Roman"/>
          <w:b/>
          <w:bCs/>
          <w:kern w:val="0"/>
          <w:sz w:val="27"/>
          <w:szCs w:val="27"/>
          <w:lang w:val="en-GB" w:eastAsia="hu-HU"/>
          <w14:ligatures w14:val="none"/>
        </w:rPr>
      </w:pPr>
      <w:r w:rsidRPr="00186072">
        <w:rPr>
          <w:rFonts w:ascii="Times New Roman" w:eastAsia="Times New Roman" w:hAnsi="Times New Roman" w:cs="Times New Roman"/>
          <w:b/>
          <w:bCs/>
          <w:kern w:val="0"/>
          <w:sz w:val="27"/>
          <w:szCs w:val="27"/>
          <w:lang w:val="en-GB" w:eastAsia="hu-HU"/>
          <w14:ligatures w14:val="none"/>
        </w:rPr>
        <w:t xml:space="preserve">Interpreting </w:t>
      </w:r>
      <w:r w:rsidR="00837913" w:rsidRPr="00186072">
        <w:rPr>
          <w:rFonts w:ascii="Times New Roman" w:eastAsia="Times New Roman" w:hAnsi="Times New Roman" w:cs="Times New Roman"/>
          <w:b/>
          <w:bCs/>
          <w:kern w:val="0"/>
          <w:sz w:val="27"/>
          <w:szCs w:val="27"/>
          <w:lang w:val="en-GB" w:eastAsia="hu-HU"/>
          <w14:ligatures w14:val="none"/>
        </w:rPr>
        <w:t>f</w:t>
      </w:r>
      <w:r w:rsidRPr="00186072">
        <w:rPr>
          <w:rFonts w:ascii="Times New Roman" w:eastAsia="Times New Roman" w:hAnsi="Times New Roman" w:cs="Times New Roman"/>
          <w:b/>
          <w:bCs/>
          <w:kern w:val="0"/>
          <w:sz w:val="27"/>
          <w:szCs w:val="27"/>
          <w:lang w:val="en-GB" w:eastAsia="hu-HU"/>
          <w14:ligatures w14:val="none"/>
        </w:rPr>
        <w:t xml:space="preserve">inal </w:t>
      </w:r>
      <w:r w:rsidR="00837913" w:rsidRPr="00186072">
        <w:rPr>
          <w:rFonts w:ascii="Times New Roman" w:eastAsia="Times New Roman" w:hAnsi="Times New Roman" w:cs="Times New Roman"/>
          <w:b/>
          <w:bCs/>
          <w:kern w:val="0"/>
          <w:sz w:val="27"/>
          <w:szCs w:val="27"/>
          <w:lang w:val="en-GB" w:eastAsia="hu-HU"/>
          <w14:ligatures w14:val="none"/>
        </w:rPr>
        <w:t>s</w:t>
      </w:r>
      <w:r w:rsidRPr="00186072">
        <w:rPr>
          <w:rFonts w:ascii="Times New Roman" w:eastAsia="Times New Roman" w:hAnsi="Times New Roman" w:cs="Times New Roman"/>
          <w:b/>
          <w:bCs/>
          <w:kern w:val="0"/>
          <w:sz w:val="27"/>
          <w:szCs w:val="27"/>
          <w:lang w:val="en-GB" w:eastAsia="hu-HU"/>
          <w14:ligatures w14:val="none"/>
        </w:rPr>
        <w:t>cores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89"/>
        <w:gridCol w:w="3381"/>
        <w:gridCol w:w="4396"/>
      </w:tblGrid>
      <w:tr w:rsidR="008D0969" w:rsidRPr="00186072" w14:paraId="0523E1A7" w14:textId="77777777" w:rsidTr="008D0969">
        <w:trPr>
          <w:tblHeader/>
          <w:tblCellSpacing w:w="15" w:type="dxa"/>
        </w:trPr>
        <w:tc>
          <w:tcPr>
            <w:tcW w:w="0" w:type="auto"/>
            <w:vAlign w:val="center"/>
            <w:hideMark/>
          </w:tcPr>
          <w:p w14:paraId="4AFFE708" w14:textId="015BE020" w:rsidR="008D0969" w:rsidRPr="00186072" w:rsidRDefault="008D0969" w:rsidP="008D0969">
            <w:pPr>
              <w:spacing w:before="100" w:beforeAutospacing="1" w:after="100" w:afterAutospacing="1"/>
              <w:jc w:val="center"/>
              <w:rPr>
                <w:rFonts w:ascii="Times New Roman" w:eastAsia="Times New Roman" w:hAnsi="Times New Roman" w:cs="Times New Roman"/>
                <w:b/>
                <w:bCs/>
                <w:kern w:val="0"/>
                <w:lang w:val="en-GB" w:eastAsia="hu-HU"/>
                <w14:ligatures w14:val="none"/>
              </w:rPr>
            </w:pPr>
            <w:r w:rsidRPr="00186072">
              <w:rPr>
                <w:rFonts w:ascii="Times New Roman" w:eastAsia="Times New Roman" w:hAnsi="Times New Roman" w:cs="Times New Roman"/>
                <w:b/>
                <w:bCs/>
                <w:kern w:val="0"/>
                <w:lang w:val="en-GB" w:eastAsia="hu-HU"/>
                <w14:ligatures w14:val="none"/>
              </w:rPr>
              <w:t xml:space="preserve">Score </w:t>
            </w:r>
            <w:r w:rsidR="00837913" w:rsidRPr="00186072">
              <w:rPr>
                <w:rFonts w:ascii="Times New Roman" w:eastAsia="Times New Roman" w:hAnsi="Times New Roman" w:cs="Times New Roman"/>
                <w:b/>
                <w:bCs/>
                <w:kern w:val="0"/>
                <w:lang w:val="en-GB" w:eastAsia="hu-HU"/>
                <w14:ligatures w14:val="none"/>
              </w:rPr>
              <w:t>r</w:t>
            </w:r>
            <w:r w:rsidRPr="00186072">
              <w:rPr>
                <w:rFonts w:ascii="Times New Roman" w:eastAsia="Times New Roman" w:hAnsi="Times New Roman" w:cs="Times New Roman"/>
                <w:b/>
                <w:bCs/>
                <w:kern w:val="0"/>
                <w:lang w:val="en-GB" w:eastAsia="hu-HU"/>
                <w14:ligatures w14:val="none"/>
              </w:rPr>
              <w:t>ange</w:t>
            </w:r>
          </w:p>
        </w:tc>
        <w:tc>
          <w:tcPr>
            <w:tcW w:w="0" w:type="auto"/>
            <w:vAlign w:val="center"/>
            <w:hideMark/>
          </w:tcPr>
          <w:p w14:paraId="564EF473" w14:textId="77777777" w:rsidR="008D0969" w:rsidRPr="00186072" w:rsidRDefault="008D0969" w:rsidP="008D0969">
            <w:pPr>
              <w:spacing w:before="100" w:beforeAutospacing="1" w:after="100" w:afterAutospacing="1"/>
              <w:jc w:val="center"/>
              <w:rPr>
                <w:rFonts w:ascii="Times New Roman" w:eastAsia="Times New Roman" w:hAnsi="Times New Roman" w:cs="Times New Roman"/>
                <w:b/>
                <w:bCs/>
                <w:kern w:val="0"/>
                <w:lang w:val="en-GB" w:eastAsia="hu-HU"/>
                <w14:ligatures w14:val="none"/>
              </w:rPr>
            </w:pPr>
            <w:r w:rsidRPr="00186072">
              <w:rPr>
                <w:rFonts w:ascii="Times New Roman" w:eastAsia="Times New Roman" w:hAnsi="Times New Roman" w:cs="Times New Roman"/>
                <w:b/>
                <w:bCs/>
                <w:kern w:val="0"/>
                <w:lang w:val="en-GB" w:eastAsia="hu-HU"/>
                <w14:ligatures w14:val="none"/>
              </w:rPr>
              <w:t>Interpretation</w:t>
            </w:r>
          </w:p>
        </w:tc>
        <w:tc>
          <w:tcPr>
            <w:tcW w:w="0" w:type="auto"/>
            <w:vAlign w:val="center"/>
            <w:hideMark/>
          </w:tcPr>
          <w:p w14:paraId="2E04B1C0" w14:textId="7945DA4C" w:rsidR="008D0969" w:rsidRPr="00186072" w:rsidRDefault="008D0969" w:rsidP="008D0969">
            <w:pPr>
              <w:spacing w:before="100" w:beforeAutospacing="1" w:after="100" w:afterAutospacing="1"/>
              <w:jc w:val="center"/>
              <w:rPr>
                <w:rFonts w:ascii="Times New Roman" w:eastAsia="Times New Roman" w:hAnsi="Times New Roman" w:cs="Times New Roman"/>
                <w:b/>
                <w:bCs/>
                <w:kern w:val="0"/>
                <w:lang w:val="en-GB" w:eastAsia="hu-HU"/>
                <w14:ligatures w14:val="none"/>
              </w:rPr>
            </w:pPr>
            <w:r w:rsidRPr="00186072">
              <w:rPr>
                <w:rFonts w:ascii="Times New Roman" w:eastAsia="Times New Roman" w:hAnsi="Times New Roman" w:cs="Times New Roman"/>
                <w:b/>
                <w:bCs/>
                <w:kern w:val="0"/>
                <w:lang w:val="en-GB" w:eastAsia="hu-HU"/>
                <w14:ligatures w14:val="none"/>
              </w:rPr>
              <w:t xml:space="preserve">Action </w:t>
            </w:r>
            <w:r w:rsidR="00837913" w:rsidRPr="00186072">
              <w:rPr>
                <w:rFonts w:ascii="Times New Roman" w:eastAsia="Times New Roman" w:hAnsi="Times New Roman" w:cs="Times New Roman"/>
                <w:b/>
                <w:bCs/>
                <w:kern w:val="0"/>
                <w:lang w:val="en-GB" w:eastAsia="hu-HU"/>
                <w14:ligatures w14:val="none"/>
              </w:rPr>
              <w:t>n</w:t>
            </w:r>
            <w:r w:rsidRPr="00186072">
              <w:rPr>
                <w:rFonts w:ascii="Times New Roman" w:eastAsia="Times New Roman" w:hAnsi="Times New Roman" w:cs="Times New Roman"/>
                <w:b/>
                <w:bCs/>
                <w:kern w:val="0"/>
                <w:lang w:val="en-GB" w:eastAsia="hu-HU"/>
                <w14:ligatures w14:val="none"/>
              </w:rPr>
              <w:t>eeded</w:t>
            </w:r>
          </w:p>
        </w:tc>
      </w:tr>
      <w:tr w:rsidR="008D0969" w:rsidRPr="00186072" w14:paraId="057E631B" w14:textId="77777777" w:rsidTr="008D0969">
        <w:trPr>
          <w:tblCellSpacing w:w="15" w:type="dxa"/>
        </w:trPr>
        <w:tc>
          <w:tcPr>
            <w:tcW w:w="0" w:type="auto"/>
            <w:vAlign w:val="center"/>
            <w:hideMark/>
          </w:tcPr>
          <w:p w14:paraId="4C948169"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36–40</w:t>
            </w:r>
          </w:p>
        </w:tc>
        <w:tc>
          <w:tcPr>
            <w:tcW w:w="0" w:type="auto"/>
            <w:vAlign w:val="center"/>
            <w:hideMark/>
          </w:tcPr>
          <w:p w14:paraId="78356664"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Strong understanding</w:t>
            </w:r>
          </w:p>
        </w:tc>
        <w:tc>
          <w:tcPr>
            <w:tcW w:w="0" w:type="auto"/>
            <w:vAlign w:val="center"/>
            <w:hideMark/>
          </w:tcPr>
          <w:p w14:paraId="33A614F2"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Encourage leadership in media literacy</w:t>
            </w:r>
          </w:p>
        </w:tc>
      </w:tr>
      <w:tr w:rsidR="008D0969" w:rsidRPr="00186072" w14:paraId="1DC5E8E9" w14:textId="77777777" w:rsidTr="008D0969">
        <w:trPr>
          <w:tblCellSpacing w:w="15" w:type="dxa"/>
        </w:trPr>
        <w:tc>
          <w:tcPr>
            <w:tcW w:w="0" w:type="auto"/>
            <w:vAlign w:val="center"/>
            <w:hideMark/>
          </w:tcPr>
          <w:p w14:paraId="5CACB875"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25–35</w:t>
            </w:r>
          </w:p>
        </w:tc>
        <w:tc>
          <w:tcPr>
            <w:tcW w:w="0" w:type="auto"/>
            <w:vAlign w:val="center"/>
            <w:hideMark/>
          </w:tcPr>
          <w:p w14:paraId="692D3C70"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Moderate readiness</w:t>
            </w:r>
          </w:p>
        </w:tc>
        <w:tc>
          <w:tcPr>
            <w:tcW w:w="0" w:type="auto"/>
            <w:vAlign w:val="center"/>
            <w:hideMark/>
          </w:tcPr>
          <w:p w14:paraId="07749006"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Targeted follow-up in specific areas</w:t>
            </w:r>
          </w:p>
        </w:tc>
      </w:tr>
      <w:tr w:rsidR="008D0969" w:rsidRPr="00186072" w14:paraId="16A23F2B" w14:textId="77777777" w:rsidTr="008D0969">
        <w:trPr>
          <w:tblCellSpacing w:w="15" w:type="dxa"/>
        </w:trPr>
        <w:tc>
          <w:tcPr>
            <w:tcW w:w="0" w:type="auto"/>
            <w:vAlign w:val="center"/>
            <w:hideMark/>
          </w:tcPr>
          <w:p w14:paraId="4C84E4FF"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&lt; 25</w:t>
            </w:r>
          </w:p>
        </w:tc>
        <w:tc>
          <w:tcPr>
            <w:tcW w:w="0" w:type="auto"/>
            <w:vAlign w:val="center"/>
            <w:hideMark/>
          </w:tcPr>
          <w:p w14:paraId="2151E6E0"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Basic or incomplete understanding</w:t>
            </w:r>
          </w:p>
        </w:tc>
        <w:tc>
          <w:tcPr>
            <w:tcW w:w="0" w:type="auto"/>
            <w:vAlign w:val="center"/>
            <w:hideMark/>
          </w:tcPr>
          <w:p w14:paraId="5E12E9DA"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Recommend foundational retraining modules</w:t>
            </w:r>
          </w:p>
        </w:tc>
      </w:tr>
    </w:tbl>
    <w:p w14:paraId="695E0878" w14:textId="1791745E" w:rsidR="008D0969" w:rsidRPr="00186072" w:rsidRDefault="008D0969" w:rsidP="008D0969">
      <w:pPr>
        <w:rPr>
          <w:rFonts w:ascii="Times New Roman" w:eastAsia="Times New Roman" w:hAnsi="Times New Roman" w:cs="Times New Roman"/>
          <w:kern w:val="0"/>
          <w:lang w:val="en-GB" w:eastAsia="hu-HU"/>
          <w14:ligatures w14:val="none"/>
        </w:rPr>
      </w:pPr>
    </w:p>
    <w:p w14:paraId="446F7D1A" w14:textId="2970E1CD" w:rsidR="008D0969" w:rsidRPr="00186072" w:rsidRDefault="008D0969" w:rsidP="008D0969">
      <w:pPr>
        <w:spacing w:before="100" w:beforeAutospacing="1" w:after="100" w:afterAutospacing="1"/>
        <w:outlineLvl w:val="2"/>
        <w:rPr>
          <w:rFonts w:ascii="Times New Roman" w:eastAsia="Times New Roman" w:hAnsi="Times New Roman" w:cs="Times New Roman"/>
          <w:b/>
          <w:bCs/>
          <w:kern w:val="0"/>
          <w:sz w:val="27"/>
          <w:szCs w:val="27"/>
          <w:lang w:val="en-GB" w:eastAsia="hu-HU"/>
          <w14:ligatures w14:val="none"/>
        </w:rPr>
      </w:pPr>
      <w:r w:rsidRPr="00186072">
        <w:rPr>
          <w:rFonts w:ascii="Times New Roman" w:eastAsia="Times New Roman" w:hAnsi="Times New Roman" w:cs="Times New Roman"/>
          <w:b/>
          <w:bCs/>
          <w:kern w:val="0"/>
          <w:sz w:val="27"/>
          <w:szCs w:val="27"/>
          <w:lang w:val="en-GB" w:eastAsia="hu-HU"/>
          <w14:ligatures w14:val="none"/>
        </w:rPr>
        <w:t xml:space="preserve">Optional </w:t>
      </w:r>
      <w:r w:rsidR="00837913" w:rsidRPr="00186072">
        <w:rPr>
          <w:rFonts w:ascii="Times New Roman" w:eastAsia="Times New Roman" w:hAnsi="Times New Roman" w:cs="Times New Roman"/>
          <w:b/>
          <w:bCs/>
          <w:kern w:val="0"/>
          <w:sz w:val="27"/>
          <w:szCs w:val="27"/>
          <w:lang w:val="en-GB" w:eastAsia="hu-HU"/>
          <w14:ligatures w14:val="none"/>
        </w:rPr>
        <w:t>t</w:t>
      </w:r>
      <w:r w:rsidRPr="00186072">
        <w:rPr>
          <w:rFonts w:ascii="Times New Roman" w:eastAsia="Times New Roman" w:hAnsi="Times New Roman" w:cs="Times New Roman"/>
          <w:b/>
          <w:bCs/>
          <w:kern w:val="0"/>
          <w:sz w:val="27"/>
          <w:szCs w:val="27"/>
          <w:lang w:val="en-GB" w:eastAsia="hu-HU"/>
          <w14:ligatures w14:val="none"/>
        </w:rPr>
        <w:t xml:space="preserve">rainer </w:t>
      </w:r>
      <w:r w:rsidR="00837913" w:rsidRPr="00186072">
        <w:rPr>
          <w:rFonts w:ascii="Times New Roman" w:eastAsia="Times New Roman" w:hAnsi="Times New Roman" w:cs="Times New Roman"/>
          <w:b/>
          <w:bCs/>
          <w:kern w:val="0"/>
          <w:sz w:val="27"/>
          <w:szCs w:val="27"/>
          <w:lang w:val="en-GB" w:eastAsia="hu-HU"/>
          <w14:ligatures w14:val="none"/>
        </w:rPr>
        <w:t>n</w:t>
      </w:r>
      <w:r w:rsidRPr="00186072">
        <w:rPr>
          <w:rFonts w:ascii="Times New Roman" w:eastAsia="Times New Roman" w:hAnsi="Times New Roman" w:cs="Times New Roman"/>
          <w:b/>
          <w:bCs/>
          <w:kern w:val="0"/>
          <w:sz w:val="27"/>
          <w:szCs w:val="27"/>
          <w:lang w:val="en-GB" w:eastAsia="hu-HU"/>
          <w14:ligatures w14:val="none"/>
        </w:rPr>
        <w:t xml:space="preserve">otes </w:t>
      </w:r>
      <w:r w:rsidR="00837913" w:rsidRPr="00186072">
        <w:rPr>
          <w:rFonts w:ascii="Times New Roman" w:eastAsia="Times New Roman" w:hAnsi="Times New Roman" w:cs="Times New Roman"/>
          <w:b/>
          <w:bCs/>
          <w:kern w:val="0"/>
          <w:sz w:val="27"/>
          <w:szCs w:val="27"/>
          <w:lang w:val="en-GB" w:eastAsia="hu-HU"/>
          <w14:ligatures w14:val="none"/>
        </w:rPr>
        <w:t>s</w:t>
      </w:r>
      <w:r w:rsidRPr="00186072">
        <w:rPr>
          <w:rFonts w:ascii="Times New Roman" w:eastAsia="Times New Roman" w:hAnsi="Times New Roman" w:cs="Times New Roman"/>
          <w:b/>
          <w:bCs/>
          <w:kern w:val="0"/>
          <w:sz w:val="27"/>
          <w:szCs w:val="27"/>
          <w:lang w:val="en-GB" w:eastAsia="hu-HU"/>
          <w14:ligatures w14:val="none"/>
        </w:rPr>
        <w:t>ection</w:t>
      </w:r>
    </w:p>
    <w:p w14:paraId="041F2EF5" w14:textId="77777777" w:rsidR="008D0969" w:rsidRPr="00186072" w:rsidRDefault="008D0969" w:rsidP="008D0969">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lastRenderedPageBreak/>
        <w:t>Encourage trainers to jot down observations such as:</w:t>
      </w:r>
    </w:p>
    <w:p w14:paraId="3B591EAF" w14:textId="77777777" w:rsidR="008D0969" w:rsidRPr="00186072" w:rsidRDefault="008D0969" w:rsidP="008D0969">
      <w:pPr>
        <w:numPr>
          <w:ilvl w:val="0"/>
          <w:numId w:val="4"/>
        </w:num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Recurring misconceptions (e.g., confusion between AI and algorithms)</w:t>
      </w:r>
    </w:p>
    <w:p w14:paraId="64FAE375" w14:textId="77777777" w:rsidR="008D0969" w:rsidRPr="00186072" w:rsidRDefault="008D0969" w:rsidP="008D0969">
      <w:pPr>
        <w:numPr>
          <w:ilvl w:val="0"/>
          <w:numId w:val="4"/>
        </w:num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Strong classroom ideas to share with other teachers</w:t>
      </w:r>
    </w:p>
    <w:p w14:paraId="07F4EF13" w14:textId="77777777" w:rsidR="008D0969" w:rsidRPr="00186072" w:rsidRDefault="008D0969" w:rsidP="008D0969">
      <w:pPr>
        <w:numPr>
          <w:ilvl w:val="0"/>
          <w:numId w:val="4"/>
        </w:num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Potential teacher leaders for peer mentoring roles</w:t>
      </w:r>
    </w:p>
    <w:sectPr w:rsidR="008D0969" w:rsidRPr="00186072" w:rsidSect="00644156">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27BE5"/>
    <w:multiLevelType w:val="multilevel"/>
    <w:tmpl w:val="B074D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AD0427"/>
    <w:multiLevelType w:val="multilevel"/>
    <w:tmpl w:val="1358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AC3747"/>
    <w:multiLevelType w:val="multilevel"/>
    <w:tmpl w:val="E0A83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393C68"/>
    <w:multiLevelType w:val="multilevel"/>
    <w:tmpl w:val="5226F2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675163"/>
    <w:multiLevelType w:val="multilevel"/>
    <w:tmpl w:val="326CA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913C25"/>
    <w:multiLevelType w:val="multilevel"/>
    <w:tmpl w:val="2A7E8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BE7E8A"/>
    <w:multiLevelType w:val="multilevel"/>
    <w:tmpl w:val="99920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8C7A0B"/>
    <w:multiLevelType w:val="multilevel"/>
    <w:tmpl w:val="A5485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862A86"/>
    <w:multiLevelType w:val="multilevel"/>
    <w:tmpl w:val="34E81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0923448">
    <w:abstractNumId w:val="8"/>
  </w:num>
  <w:num w:numId="2" w16cid:durableId="1135872715">
    <w:abstractNumId w:val="4"/>
  </w:num>
  <w:num w:numId="3" w16cid:durableId="1252277057">
    <w:abstractNumId w:val="0"/>
  </w:num>
  <w:num w:numId="4" w16cid:durableId="1385061924">
    <w:abstractNumId w:val="5"/>
  </w:num>
  <w:num w:numId="5" w16cid:durableId="792870293">
    <w:abstractNumId w:val="1"/>
  </w:num>
  <w:num w:numId="6" w16cid:durableId="2007201143">
    <w:abstractNumId w:val="7"/>
  </w:num>
  <w:num w:numId="7" w16cid:durableId="280848345">
    <w:abstractNumId w:val="3"/>
  </w:num>
  <w:num w:numId="8" w16cid:durableId="1406491255">
    <w:abstractNumId w:val="6"/>
  </w:num>
  <w:num w:numId="9" w16cid:durableId="9747950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969"/>
    <w:rsid w:val="00104EC8"/>
    <w:rsid w:val="00186072"/>
    <w:rsid w:val="00227814"/>
    <w:rsid w:val="002C1146"/>
    <w:rsid w:val="00644156"/>
    <w:rsid w:val="006666DF"/>
    <w:rsid w:val="00694D1C"/>
    <w:rsid w:val="00697496"/>
    <w:rsid w:val="00783C95"/>
    <w:rsid w:val="00797F8B"/>
    <w:rsid w:val="00837913"/>
    <w:rsid w:val="008D0969"/>
    <w:rsid w:val="00946616"/>
    <w:rsid w:val="009E732A"/>
    <w:rsid w:val="00CD019B"/>
    <w:rsid w:val="00DD702E"/>
    <w:rsid w:val="00F253BC"/>
    <w:rsid w:val="00FE3E4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BF07D"/>
  <w15:chartTrackingRefBased/>
  <w15:docId w15:val="{A3140A37-E1FA-8749-82AC-77713B76C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8D09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unhideWhenUsed/>
    <w:qFormat/>
    <w:rsid w:val="008D09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unhideWhenUsed/>
    <w:qFormat/>
    <w:rsid w:val="008D0969"/>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8D0969"/>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8D0969"/>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8D0969"/>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8D0969"/>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8D0969"/>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8D0969"/>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8D0969"/>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rsid w:val="008D0969"/>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rsid w:val="008D0969"/>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8D0969"/>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8D0969"/>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8D0969"/>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8D0969"/>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8D0969"/>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8D0969"/>
    <w:rPr>
      <w:rFonts w:eastAsiaTheme="majorEastAsia" w:cstheme="majorBidi"/>
      <w:color w:val="272727" w:themeColor="text1" w:themeTint="D8"/>
    </w:rPr>
  </w:style>
  <w:style w:type="paragraph" w:styleId="Cm">
    <w:name w:val="Title"/>
    <w:basedOn w:val="Norml"/>
    <w:next w:val="Norml"/>
    <w:link w:val="CmChar"/>
    <w:uiPriority w:val="10"/>
    <w:qFormat/>
    <w:rsid w:val="008D0969"/>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8D0969"/>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8D0969"/>
    <w:pPr>
      <w:numPr>
        <w:ilvl w:val="1"/>
      </w:numPr>
      <w:spacing w:after="160"/>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8D0969"/>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8D0969"/>
    <w:pPr>
      <w:spacing w:before="160" w:after="160"/>
      <w:jc w:val="center"/>
    </w:pPr>
    <w:rPr>
      <w:i/>
      <w:iCs/>
      <w:color w:val="404040" w:themeColor="text1" w:themeTint="BF"/>
    </w:rPr>
  </w:style>
  <w:style w:type="character" w:customStyle="1" w:styleId="IdzetChar">
    <w:name w:val="Idézet Char"/>
    <w:basedOn w:val="Bekezdsalapbettpusa"/>
    <w:link w:val="Idzet"/>
    <w:uiPriority w:val="29"/>
    <w:rsid w:val="008D0969"/>
    <w:rPr>
      <w:i/>
      <w:iCs/>
      <w:color w:val="404040" w:themeColor="text1" w:themeTint="BF"/>
    </w:rPr>
  </w:style>
  <w:style w:type="paragraph" w:styleId="Listaszerbekezds">
    <w:name w:val="List Paragraph"/>
    <w:basedOn w:val="Norml"/>
    <w:uiPriority w:val="34"/>
    <w:qFormat/>
    <w:rsid w:val="008D0969"/>
    <w:pPr>
      <w:ind w:left="720"/>
      <w:contextualSpacing/>
    </w:pPr>
  </w:style>
  <w:style w:type="character" w:styleId="Erskiemels">
    <w:name w:val="Intense Emphasis"/>
    <w:basedOn w:val="Bekezdsalapbettpusa"/>
    <w:uiPriority w:val="21"/>
    <w:qFormat/>
    <w:rsid w:val="008D0969"/>
    <w:rPr>
      <w:i/>
      <w:iCs/>
      <w:color w:val="0F4761" w:themeColor="accent1" w:themeShade="BF"/>
    </w:rPr>
  </w:style>
  <w:style w:type="paragraph" w:styleId="Kiemeltidzet">
    <w:name w:val="Intense Quote"/>
    <w:basedOn w:val="Norml"/>
    <w:next w:val="Norml"/>
    <w:link w:val="KiemeltidzetChar"/>
    <w:uiPriority w:val="30"/>
    <w:qFormat/>
    <w:rsid w:val="008D09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8D0969"/>
    <w:rPr>
      <w:i/>
      <w:iCs/>
      <w:color w:val="0F4761" w:themeColor="accent1" w:themeShade="BF"/>
    </w:rPr>
  </w:style>
  <w:style w:type="character" w:styleId="Ershivatkozs">
    <w:name w:val="Intense Reference"/>
    <w:basedOn w:val="Bekezdsalapbettpusa"/>
    <w:uiPriority w:val="32"/>
    <w:qFormat/>
    <w:rsid w:val="008D0969"/>
    <w:rPr>
      <w:b/>
      <w:bCs/>
      <w:smallCaps/>
      <w:color w:val="0F4761" w:themeColor="accent1" w:themeShade="BF"/>
      <w:spacing w:val="5"/>
    </w:rPr>
  </w:style>
  <w:style w:type="paragraph" w:customStyle="1" w:styleId="p1">
    <w:name w:val="p1"/>
    <w:basedOn w:val="Norml"/>
    <w:rsid w:val="008D0969"/>
    <w:pPr>
      <w:spacing w:before="100" w:beforeAutospacing="1" w:after="100" w:afterAutospacing="1"/>
    </w:pPr>
    <w:rPr>
      <w:rFonts w:ascii="Times New Roman" w:eastAsia="Times New Roman" w:hAnsi="Times New Roman" w:cs="Times New Roman"/>
      <w:kern w:val="0"/>
      <w:lang w:eastAsia="hu-HU"/>
      <w14:ligatures w14:val="none"/>
    </w:rPr>
  </w:style>
  <w:style w:type="character" w:customStyle="1" w:styleId="s1">
    <w:name w:val="s1"/>
    <w:basedOn w:val="Bekezdsalapbettpusa"/>
    <w:rsid w:val="008D0969"/>
  </w:style>
  <w:style w:type="character" w:customStyle="1" w:styleId="s2">
    <w:name w:val="s2"/>
    <w:basedOn w:val="Bekezdsalapbettpusa"/>
    <w:rsid w:val="008D0969"/>
  </w:style>
  <w:style w:type="character" w:customStyle="1" w:styleId="apple-converted-space">
    <w:name w:val="apple-converted-space"/>
    <w:basedOn w:val="Bekezdsalapbettpusa"/>
    <w:rsid w:val="008D0969"/>
  </w:style>
  <w:style w:type="paragraph" w:customStyle="1" w:styleId="p3">
    <w:name w:val="p3"/>
    <w:basedOn w:val="Norml"/>
    <w:rsid w:val="008D0969"/>
    <w:pPr>
      <w:spacing w:before="100" w:beforeAutospacing="1" w:after="100" w:afterAutospacing="1"/>
    </w:pPr>
    <w:rPr>
      <w:rFonts w:ascii="Times New Roman" w:eastAsia="Times New Roman" w:hAnsi="Times New Roman" w:cs="Times New Roman"/>
      <w:kern w:val="0"/>
      <w:lang w:eastAsia="hu-HU"/>
      <w14:ligatures w14:val="none"/>
    </w:rPr>
  </w:style>
  <w:style w:type="paragraph" w:customStyle="1" w:styleId="p4">
    <w:name w:val="p4"/>
    <w:basedOn w:val="Norml"/>
    <w:rsid w:val="008D0969"/>
    <w:pPr>
      <w:spacing w:before="100" w:beforeAutospacing="1" w:after="100" w:afterAutospacing="1"/>
    </w:pPr>
    <w:rPr>
      <w:rFonts w:ascii="Times New Roman" w:eastAsia="Times New Roman" w:hAnsi="Times New Roman" w:cs="Times New Roman"/>
      <w:kern w:val="0"/>
      <w:lang w:eastAsia="hu-HU"/>
      <w14:ligatures w14:val="none"/>
    </w:rPr>
  </w:style>
  <w:style w:type="paragraph" w:customStyle="1" w:styleId="p2">
    <w:name w:val="p2"/>
    <w:basedOn w:val="Norml"/>
    <w:rsid w:val="008D0969"/>
    <w:pPr>
      <w:spacing w:before="100" w:beforeAutospacing="1" w:after="100" w:afterAutospacing="1"/>
    </w:pPr>
    <w:rPr>
      <w:rFonts w:ascii="Times New Roman" w:eastAsia="Times New Roman" w:hAnsi="Times New Roman" w:cs="Times New Roman"/>
      <w:kern w:val="0"/>
      <w:lang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47707">
      <w:bodyDiv w:val="1"/>
      <w:marLeft w:val="0"/>
      <w:marRight w:val="0"/>
      <w:marTop w:val="0"/>
      <w:marBottom w:val="0"/>
      <w:divBdr>
        <w:top w:val="none" w:sz="0" w:space="0" w:color="auto"/>
        <w:left w:val="none" w:sz="0" w:space="0" w:color="auto"/>
        <w:bottom w:val="none" w:sz="0" w:space="0" w:color="auto"/>
        <w:right w:val="none" w:sz="0" w:space="0" w:color="auto"/>
      </w:divBdr>
    </w:div>
    <w:div w:id="433090310">
      <w:bodyDiv w:val="1"/>
      <w:marLeft w:val="0"/>
      <w:marRight w:val="0"/>
      <w:marTop w:val="0"/>
      <w:marBottom w:val="0"/>
      <w:divBdr>
        <w:top w:val="none" w:sz="0" w:space="0" w:color="auto"/>
        <w:left w:val="none" w:sz="0" w:space="0" w:color="auto"/>
        <w:bottom w:val="none" w:sz="0" w:space="0" w:color="auto"/>
        <w:right w:val="none" w:sz="0" w:space="0" w:color="auto"/>
      </w:divBdr>
    </w:div>
    <w:div w:id="1146825287">
      <w:bodyDiv w:val="1"/>
      <w:marLeft w:val="0"/>
      <w:marRight w:val="0"/>
      <w:marTop w:val="0"/>
      <w:marBottom w:val="0"/>
      <w:divBdr>
        <w:top w:val="none" w:sz="0" w:space="0" w:color="auto"/>
        <w:left w:val="none" w:sz="0" w:space="0" w:color="auto"/>
        <w:bottom w:val="none" w:sz="0" w:space="0" w:color="auto"/>
        <w:right w:val="none" w:sz="0" w:space="0" w:color="auto"/>
      </w:divBdr>
    </w:div>
    <w:div w:id="1331131828">
      <w:bodyDiv w:val="1"/>
      <w:marLeft w:val="0"/>
      <w:marRight w:val="0"/>
      <w:marTop w:val="0"/>
      <w:marBottom w:val="0"/>
      <w:divBdr>
        <w:top w:val="none" w:sz="0" w:space="0" w:color="auto"/>
        <w:left w:val="none" w:sz="0" w:space="0" w:color="auto"/>
        <w:bottom w:val="none" w:sz="0" w:space="0" w:color="auto"/>
        <w:right w:val="none" w:sz="0" w:space="0" w:color="auto"/>
      </w:divBdr>
    </w:div>
    <w:div w:id="178927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646</Words>
  <Characters>4464</Characters>
  <Application>Microsoft Office Word</Application>
  <DocSecurity>0</DocSecurity>
  <Lines>37</Lines>
  <Paragraphs>10</Paragraphs>
  <ScaleCrop>false</ScaleCrop>
  <Company>ELTE Faculty of Informatics</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Turcsányi-Szabó Márta</dc:creator>
  <cp:keywords/>
  <dc:description/>
  <cp:lastModifiedBy>Turcsányi-Szabó Márta</cp:lastModifiedBy>
  <cp:revision>3</cp:revision>
  <dcterms:created xsi:type="dcterms:W3CDTF">2025-08-05T12:51:00Z</dcterms:created>
  <dcterms:modified xsi:type="dcterms:W3CDTF">2025-08-05T12:52:00Z</dcterms:modified>
</cp:coreProperties>
</file>